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F1F7D6" w14:textId="77777777" w:rsidR="00502FB1" w:rsidRPr="000B7A09" w:rsidRDefault="009E0F58" w:rsidP="009E0F58">
      <w:pPr>
        <w:jc w:val="center"/>
        <w:rPr>
          <w:b/>
          <w:color w:val="002060"/>
          <w:sz w:val="32"/>
          <w:szCs w:val="32"/>
        </w:rPr>
      </w:pPr>
      <w:bookmarkStart w:id="0" w:name="_GoBack"/>
      <w:r w:rsidRPr="000B7A09">
        <w:rPr>
          <w:b/>
          <w:color w:val="002060"/>
          <w:sz w:val="32"/>
          <w:szCs w:val="32"/>
        </w:rPr>
        <w:t>Критерії відбору пілотних регіонів для підтримки у сфері діяльності із залучення ДПП</w:t>
      </w:r>
    </w:p>
    <w:tbl>
      <w:tblPr>
        <w:tblW w:w="14172" w:type="dxa"/>
        <w:tblInd w:w="47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543"/>
        <w:gridCol w:w="3543"/>
        <w:gridCol w:w="3543"/>
        <w:gridCol w:w="3543"/>
      </w:tblGrid>
      <w:tr w:rsidR="009E0F58" w:rsidRPr="009E0F58" w14:paraId="2C4BC464" w14:textId="77777777" w:rsidTr="009E0F58">
        <w:trPr>
          <w:trHeight w:val="693"/>
        </w:trPr>
        <w:tc>
          <w:tcPr>
            <w:tcW w:w="354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bookmarkEnd w:id="0"/>
          <w:p w14:paraId="37BD9520" w14:textId="77777777" w:rsidR="009E0F58" w:rsidRPr="009E0F58" w:rsidRDefault="009E0F58" w:rsidP="009E0F58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uk-UA"/>
              </w:rPr>
            </w:pPr>
            <w:r w:rsidRPr="009E0F58">
              <w:rPr>
                <w:rFonts w:ascii="Calibri" w:eastAsia="Calibri" w:hAnsi="Calibri" w:cs="Times New Roman"/>
                <w:b/>
                <w:bCs/>
                <w:color w:val="FFFFFF" w:themeColor="light1"/>
                <w:kern w:val="24"/>
                <w:lang w:eastAsia="uk-UA"/>
              </w:rPr>
              <w:t xml:space="preserve">Мотиваційні </w:t>
            </w:r>
          </w:p>
          <w:p w14:paraId="7F0EB1EE" w14:textId="77777777" w:rsidR="009E0F58" w:rsidRPr="009E0F58" w:rsidRDefault="009E0F58" w:rsidP="009E0F58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uk-UA"/>
              </w:rPr>
            </w:pPr>
            <w:r w:rsidRPr="009E0F58">
              <w:rPr>
                <w:rFonts w:ascii="Calibri" w:eastAsia="Calibri" w:hAnsi="Calibri" w:cs="Times New Roman"/>
                <w:b/>
                <w:bCs/>
                <w:color w:val="FFFFFF" w:themeColor="light1"/>
                <w:kern w:val="24"/>
                <w:lang w:eastAsia="uk-UA"/>
              </w:rPr>
              <w:t>(зацікавленість у розвитку територіальної громади )</w:t>
            </w:r>
          </w:p>
        </w:tc>
        <w:tc>
          <w:tcPr>
            <w:tcW w:w="354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1CCF856" w14:textId="77777777" w:rsidR="009E0F58" w:rsidRPr="009E0F58" w:rsidRDefault="009E0F58" w:rsidP="009E0F58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uk-UA"/>
              </w:rPr>
            </w:pPr>
            <w:r w:rsidRPr="009E0F58">
              <w:rPr>
                <w:rFonts w:ascii="Calibri" w:eastAsia="Calibri" w:hAnsi="Calibri" w:cs="Times New Roman"/>
                <w:b/>
                <w:bCs/>
                <w:color w:val="FFFFFF" w:themeColor="light1"/>
                <w:kern w:val="24"/>
                <w:lang w:eastAsia="uk-UA"/>
              </w:rPr>
              <w:t xml:space="preserve">Репутаційні </w:t>
            </w:r>
          </w:p>
          <w:p w14:paraId="5F5FE544" w14:textId="77777777" w:rsidR="009E0F58" w:rsidRPr="009E0F58" w:rsidRDefault="009E0F58" w:rsidP="009E0F58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uk-UA"/>
              </w:rPr>
            </w:pPr>
            <w:r w:rsidRPr="009E0F58">
              <w:rPr>
                <w:rFonts w:ascii="Calibri" w:eastAsia="Calibri" w:hAnsi="Calibri" w:cs="Times New Roman"/>
                <w:b/>
                <w:bCs/>
                <w:color w:val="FFFFFF" w:themeColor="light1"/>
                <w:kern w:val="24"/>
                <w:lang w:eastAsia="uk-UA"/>
              </w:rPr>
              <w:t>(Рейтинги і репутація у ділових колах)</w:t>
            </w:r>
          </w:p>
        </w:tc>
        <w:tc>
          <w:tcPr>
            <w:tcW w:w="354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CEB3C70" w14:textId="77777777" w:rsidR="009E0F58" w:rsidRPr="009E0F58" w:rsidRDefault="009E0F58" w:rsidP="009E0F58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uk-UA"/>
              </w:rPr>
            </w:pPr>
            <w:r w:rsidRPr="009E0F58">
              <w:rPr>
                <w:rFonts w:ascii="Calibri" w:eastAsia="Calibri" w:hAnsi="Calibri" w:cs="Times New Roman"/>
                <w:b/>
                <w:bCs/>
                <w:color w:val="FFFFFF" w:themeColor="light1"/>
                <w:kern w:val="24"/>
                <w:lang w:eastAsia="uk-UA"/>
              </w:rPr>
              <w:t xml:space="preserve">Кваліфікаційні </w:t>
            </w:r>
          </w:p>
          <w:p w14:paraId="677A939D" w14:textId="77777777" w:rsidR="009E0F58" w:rsidRPr="009E0F58" w:rsidRDefault="009E0F58" w:rsidP="009E0F58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uk-UA"/>
              </w:rPr>
            </w:pPr>
            <w:r w:rsidRPr="009E0F58">
              <w:rPr>
                <w:rFonts w:ascii="Calibri" w:eastAsia="Calibri" w:hAnsi="Calibri" w:cs="Times New Roman"/>
                <w:b/>
                <w:bCs/>
                <w:color w:val="FFFFFF" w:themeColor="light1"/>
                <w:kern w:val="24"/>
                <w:lang w:eastAsia="uk-UA"/>
              </w:rPr>
              <w:t>(досвід, компетентність, професіоналізм)</w:t>
            </w:r>
          </w:p>
        </w:tc>
        <w:tc>
          <w:tcPr>
            <w:tcW w:w="354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47DE2D9" w14:textId="77777777" w:rsidR="009E0F58" w:rsidRPr="009E0F58" w:rsidRDefault="009E0F58" w:rsidP="009E0F58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uk-UA"/>
              </w:rPr>
            </w:pPr>
            <w:r w:rsidRPr="009E0F58">
              <w:rPr>
                <w:rFonts w:ascii="Calibri" w:eastAsia="Calibri" w:hAnsi="Calibri" w:cs="Times New Roman"/>
                <w:b/>
                <w:bCs/>
                <w:color w:val="FFFFFF" w:themeColor="light1"/>
                <w:kern w:val="24"/>
                <w:lang w:eastAsia="uk-UA"/>
              </w:rPr>
              <w:t>Ефективності</w:t>
            </w:r>
          </w:p>
          <w:p w14:paraId="4C747F7D" w14:textId="77777777" w:rsidR="009E0F58" w:rsidRPr="009E0F58" w:rsidRDefault="009E0F58" w:rsidP="009E0F58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uk-UA"/>
              </w:rPr>
            </w:pPr>
            <w:r w:rsidRPr="009E0F58">
              <w:rPr>
                <w:rFonts w:ascii="Calibri" w:eastAsia="Calibri" w:hAnsi="Calibri" w:cs="Times New Roman"/>
                <w:b/>
                <w:bCs/>
                <w:color w:val="FFFFFF" w:themeColor="light1"/>
                <w:kern w:val="24"/>
                <w:lang w:eastAsia="uk-UA"/>
              </w:rPr>
              <w:t xml:space="preserve"> (передумови успішності проекту)</w:t>
            </w:r>
          </w:p>
        </w:tc>
      </w:tr>
      <w:tr w:rsidR="009E0F58" w:rsidRPr="009E0F58" w14:paraId="2499EFB9" w14:textId="77777777" w:rsidTr="009E0F58">
        <w:trPr>
          <w:trHeight w:val="693"/>
        </w:trPr>
        <w:tc>
          <w:tcPr>
            <w:tcW w:w="354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1B9EBF8" w14:textId="77777777" w:rsidR="009E0F58" w:rsidRPr="009E0F58" w:rsidRDefault="009E0F58" w:rsidP="009E0F58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uk-UA"/>
              </w:rPr>
            </w:pPr>
            <w:r w:rsidRPr="009E0F58">
              <w:rPr>
                <w:rFonts w:ascii="Calibri" w:eastAsia="Calibri" w:hAnsi="Calibri" w:cs="Times New Roman"/>
                <w:b/>
                <w:bCs/>
                <w:color w:val="002060"/>
                <w:kern w:val="24"/>
                <w:lang w:eastAsia="uk-UA"/>
              </w:rPr>
              <w:t xml:space="preserve">Прагнення до розвитку та конкретні заходи, що це демонструють  </w:t>
            </w:r>
          </w:p>
        </w:tc>
        <w:tc>
          <w:tcPr>
            <w:tcW w:w="354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49E796A" w14:textId="77777777" w:rsidR="009E0F58" w:rsidRPr="009E0F58" w:rsidRDefault="009E0F58" w:rsidP="009E0F58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uk-UA"/>
              </w:rPr>
            </w:pPr>
            <w:r w:rsidRPr="009E0F58">
              <w:rPr>
                <w:rFonts w:ascii="Calibri" w:eastAsia="Calibri" w:hAnsi="Calibri" w:cs="Times New Roman"/>
                <w:b/>
                <w:bCs/>
                <w:color w:val="002060"/>
                <w:kern w:val="24"/>
                <w:lang w:eastAsia="uk-UA"/>
              </w:rPr>
              <w:t>Рейтинги регіону/міста</w:t>
            </w:r>
          </w:p>
        </w:tc>
        <w:tc>
          <w:tcPr>
            <w:tcW w:w="354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EA495C6" w14:textId="77777777" w:rsidR="009E0F58" w:rsidRPr="009E0F58" w:rsidRDefault="009E0F58" w:rsidP="009E0F58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uk-UA"/>
              </w:rPr>
            </w:pPr>
            <w:r w:rsidRPr="009E0F58">
              <w:rPr>
                <w:rFonts w:ascii="Calibri" w:eastAsia="Calibri" w:hAnsi="Calibri" w:cs="Times New Roman"/>
                <w:b/>
                <w:bCs/>
                <w:color w:val="002060"/>
                <w:kern w:val="24"/>
                <w:lang w:eastAsia="uk-UA"/>
              </w:rPr>
              <w:t xml:space="preserve">Наявність дієздатної команди </w:t>
            </w:r>
          </w:p>
          <w:p w14:paraId="1B12A499" w14:textId="77777777" w:rsidR="009E0F58" w:rsidRPr="009E0F58" w:rsidRDefault="009E0F58" w:rsidP="009E0F58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uk-UA"/>
              </w:rPr>
            </w:pPr>
            <w:r w:rsidRPr="009E0F58">
              <w:rPr>
                <w:rFonts w:ascii="Calibri" w:eastAsia="Calibri" w:hAnsi="Calibri" w:cs="Times New Roman"/>
                <w:b/>
                <w:bCs/>
                <w:color w:val="002060"/>
                <w:kern w:val="24"/>
                <w:lang w:eastAsia="uk-UA"/>
              </w:rPr>
              <w:t> </w:t>
            </w:r>
          </w:p>
        </w:tc>
        <w:tc>
          <w:tcPr>
            <w:tcW w:w="354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54148FD" w14:textId="77777777" w:rsidR="009E0F58" w:rsidRPr="009E0F58" w:rsidRDefault="009E0F58" w:rsidP="009E0F58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uk-UA"/>
              </w:rPr>
            </w:pPr>
            <w:r w:rsidRPr="009E0F58">
              <w:rPr>
                <w:rFonts w:ascii="Calibri" w:eastAsia="Calibri" w:hAnsi="Calibri" w:cs="Times New Roman"/>
                <w:b/>
                <w:bCs/>
                <w:color w:val="002060"/>
                <w:kern w:val="24"/>
                <w:lang w:eastAsia="uk-UA"/>
              </w:rPr>
              <w:t>Економічні показники</w:t>
            </w:r>
          </w:p>
        </w:tc>
      </w:tr>
      <w:tr w:rsidR="009E0F58" w:rsidRPr="009E0F58" w14:paraId="4472D62F" w14:textId="77777777" w:rsidTr="009E0F58">
        <w:trPr>
          <w:trHeight w:val="693"/>
        </w:trPr>
        <w:tc>
          <w:tcPr>
            <w:tcW w:w="3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08E4F91" w14:textId="77777777" w:rsidR="009E0F58" w:rsidRPr="009E0F58" w:rsidRDefault="009E0F58" w:rsidP="009E0F58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uk-UA"/>
              </w:rPr>
            </w:pPr>
            <w:r w:rsidRPr="009E0F58">
              <w:rPr>
                <w:rFonts w:ascii="Calibri" w:eastAsia="Calibri" w:hAnsi="Calibri" w:cs="Times New Roman"/>
                <w:b/>
                <w:bCs/>
                <w:color w:val="002060"/>
                <w:kern w:val="24"/>
                <w:lang w:eastAsia="uk-UA"/>
              </w:rPr>
              <w:t>Чітко сформульована та обґрунтована мотивація стати пілотом у сфері ДПП</w:t>
            </w:r>
          </w:p>
        </w:tc>
        <w:tc>
          <w:tcPr>
            <w:tcW w:w="3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E8F52D5" w14:textId="77777777" w:rsidR="009E0F58" w:rsidRPr="009E0F58" w:rsidRDefault="009E0F58" w:rsidP="009E0F58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uk-UA"/>
              </w:rPr>
            </w:pPr>
            <w:r w:rsidRPr="009E0F58">
              <w:rPr>
                <w:rFonts w:ascii="Calibri" w:eastAsia="Calibri" w:hAnsi="Calibri" w:cs="Times New Roman"/>
                <w:b/>
                <w:bCs/>
                <w:color w:val="002060"/>
                <w:kern w:val="24"/>
                <w:lang w:eastAsia="uk-UA"/>
              </w:rPr>
              <w:t>Репутація серед бізнесу, інвесторів, підтримка підприємництва</w:t>
            </w:r>
          </w:p>
          <w:p w14:paraId="4B697119" w14:textId="77777777" w:rsidR="009E0F58" w:rsidRPr="009E0F58" w:rsidRDefault="009E0F58" w:rsidP="009E0F58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uk-UA"/>
              </w:rPr>
            </w:pPr>
            <w:r w:rsidRPr="009E0F58">
              <w:rPr>
                <w:rFonts w:ascii="Calibri" w:eastAsia="Calibri" w:hAnsi="Calibri" w:cs="Times New Roman"/>
                <w:b/>
                <w:bCs/>
                <w:color w:val="002060"/>
                <w:kern w:val="24"/>
                <w:lang w:eastAsia="uk-UA"/>
              </w:rPr>
              <w:t> </w:t>
            </w:r>
          </w:p>
        </w:tc>
        <w:tc>
          <w:tcPr>
            <w:tcW w:w="3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7249D02" w14:textId="77777777" w:rsidR="009E0F58" w:rsidRPr="009E0F58" w:rsidRDefault="009E0F58" w:rsidP="009E0F58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uk-UA"/>
              </w:rPr>
            </w:pPr>
            <w:r w:rsidRPr="009E0F58">
              <w:rPr>
                <w:rFonts w:ascii="Calibri" w:eastAsia="Calibri" w:hAnsi="Calibri" w:cs="Times New Roman"/>
                <w:b/>
                <w:bCs/>
                <w:color w:val="002060"/>
                <w:kern w:val="24"/>
                <w:lang w:eastAsia="uk-UA"/>
              </w:rPr>
              <w:t>Достатній рівень компетенції і професіональної кваліфікації, що необхідні для роботи над ДПП</w:t>
            </w:r>
          </w:p>
        </w:tc>
        <w:tc>
          <w:tcPr>
            <w:tcW w:w="3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2A80FCC" w14:textId="77777777" w:rsidR="009E0F58" w:rsidRPr="009E0F58" w:rsidRDefault="009E0F58" w:rsidP="009E0F58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uk-UA"/>
              </w:rPr>
            </w:pPr>
            <w:r w:rsidRPr="009E0F58">
              <w:rPr>
                <w:rFonts w:ascii="Calibri" w:eastAsia="Calibri" w:hAnsi="Calibri" w:cs="Times New Roman"/>
                <w:b/>
                <w:bCs/>
                <w:color w:val="002060"/>
                <w:kern w:val="24"/>
                <w:lang w:eastAsia="uk-UA"/>
              </w:rPr>
              <w:t>Рівень залучення інвестиційних ресурсів, проектів МТД</w:t>
            </w:r>
          </w:p>
        </w:tc>
      </w:tr>
      <w:tr w:rsidR="009E0F58" w:rsidRPr="009E0F58" w14:paraId="3CDC3BEB" w14:textId="77777777" w:rsidTr="009E0F58">
        <w:trPr>
          <w:trHeight w:val="693"/>
        </w:trPr>
        <w:tc>
          <w:tcPr>
            <w:tcW w:w="3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48F9116" w14:textId="77777777" w:rsidR="009E0F58" w:rsidRPr="009E0F58" w:rsidRDefault="009E0F58" w:rsidP="009E0F58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uk-UA"/>
              </w:rPr>
            </w:pPr>
            <w:r w:rsidRPr="009E0F58">
              <w:rPr>
                <w:rFonts w:ascii="Calibri" w:eastAsia="Calibri" w:hAnsi="Calibri" w:cs="Times New Roman"/>
                <w:b/>
                <w:bCs/>
                <w:color w:val="002060"/>
                <w:kern w:val="24"/>
                <w:lang w:eastAsia="uk-UA"/>
              </w:rPr>
              <w:t xml:space="preserve">Наявність стратегії місцевого розвитку </w:t>
            </w:r>
          </w:p>
        </w:tc>
        <w:tc>
          <w:tcPr>
            <w:tcW w:w="3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2BD9B76" w14:textId="77777777" w:rsidR="009E0F58" w:rsidRPr="009E0F58" w:rsidRDefault="009E0F58" w:rsidP="009E0F58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uk-UA"/>
              </w:rPr>
            </w:pPr>
            <w:r w:rsidRPr="009E0F58">
              <w:rPr>
                <w:rFonts w:ascii="Calibri" w:eastAsia="Calibri" w:hAnsi="Calibri" w:cs="Times New Roman"/>
                <w:b/>
                <w:bCs/>
                <w:color w:val="002060"/>
                <w:kern w:val="24"/>
                <w:lang w:eastAsia="uk-UA"/>
              </w:rPr>
              <w:t>Дотримання правил й процедур, відсутність вагомих скарг та нарікань</w:t>
            </w:r>
          </w:p>
        </w:tc>
        <w:tc>
          <w:tcPr>
            <w:tcW w:w="3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F01C6A0" w14:textId="77777777" w:rsidR="009E0F58" w:rsidRPr="009E0F58" w:rsidRDefault="009E0F58" w:rsidP="009E0F58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uk-UA"/>
              </w:rPr>
            </w:pPr>
            <w:r w:rsidRPr="009E0F58">
              <w:rPr>
                <w:rFonts w:ascii="Calibri" w:eastAsia="Calibri" w:hAnsi="Calibri" w:cs="Times New Roman"/>
                <w:b/>
                <w:bCs/>
                <w:color w:val="002060"/>
                <w:kern w:val="24"/>
                <w:lang w:eastAsia="uk-UA"/>
              </w:rPr>
              <w:t>Досвід,  достатня спроможність управління</w:t>
            </w:r>
          </w:p>
        </w:tc>
        <w:tc>
          <w:tcPr>
            <w:tcW w:w="3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22DA9E9" w14:textId="77777777" w:rsidR="009E0F58" w:rsidRPr="009E0F58" w:rsidRDefault="009E0F58" w:rsidP="009E0F58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uk-UA"/>
              </w:rPr>
            </w:pPr>
            <w:r w:rsidRPr="009E0F58">
              <w:rPr>
                <w:rFonts w:ascii="Calibri" w:eastAsia="Calibri" w:hAnsi="Calibri" w:cs="Times New Roman"/>
                <w:b/>
                <w:bCs/>
                <w:color w:val="002060"/>
                <w:kern w:val="24"/>
                <w:lang w:eastAsia="uk-UA"/>
              </w:rPr>
              <w:t>Результати впроваджених проектів</w:t>
            </w:r>
          </w:p>
        </w:tc>
      </w:tr>
      <w:tr w:rsidR="009E0F58" w:rsidRPr="009E0F58" w14:paraId="2431C34A" w14:textId="77777777" w:rsidTr="009E0F58">
        <w:trPr>
          <w:trHeight w:val="693"/>
        </w:trPr>
        <w:tc>
          <w:tcPr>
            <w:tcW w:w="3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7F36BE7" w14:textId="77777777" w:rsidR="009E0F58" w:rsidRPr="009E0F58" w:rsidRDefault="009E0F58" w:rsidP="009E0F58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uk-UA"/>
              </w:rPr>
            </w:pPr>
            <w:r w:rsidRPr="009E0F58">
              <w:rPr>
                <w:rFonts w:ascii="Calibri" w:eastAsia="Calibri" w:hAnsi="Calibri" w:cs="Times New Roman"/>
                <w:b/>
                <w:bCs/>
                <w:color w:val="002060"/>
                <w:kern w:val="24"/>
                <w:lang w:eastAsia="uk-UA"/>
              </w:rPr>
              <w:t>Інвестиційна (проектна) складова у реалізації стратегії</w:t>
            </w:r>
          </w:p>
        </w:tc>
        <w:tc>
          <w:tcPr>
            <w:tcW w:w="3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07F6C57" w14:textId="77777777" w:rsidR="009E0F58" w:rsidRPr="009E0F58" w:rsidRDefault="009E0F58" w:rsidP="009E0F58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uk-UA"/>
              </w:rPr>
            </w:pPr>
            <w:r w:rsidRPr="009E0F58">
              <w:rPr>
                <w:rFonts w:ascii="Calibri" w:eastAsia="Calibri" w:hAnsi="Calibri" w:cs="Times New Roman"/>
                <w:b/>
                <w:bCs/>
                <w:color w:val="002060"/>
                <w:kern w:val="24"/>
                <w:lang w:eastAsia="uk-UA"/>
              </w:rPr>
              <w:t>Відсутність (або низький рівень) корупційних проявів</w:t>
            </w:r>
          </w:p>
        </w:tc>
        <w:tc>
          <w:tcPr>
            <w:tcW w:w="3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36BFCE7" w14:textId="77777777" w:rsidR="009E0F58" w:rsidRPr="009E0F58" w:rsidRDefault="009E0F58" w:rsidP="009E0F58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uk-UA"/>
              </w:rPr>
            </w:pPr>
            <w:r w:rsidRPr="009E0F58">
              <w:rPr>
                <w:rFonts w:ascii="Calibri" w:eastAsia="Calibri" w:hAnsi="Calibri" w:cs="Times New Roman"/>
                <w:b/>
                <w:bCs/>
                <w:color w:val="002060"/>
                <w:kern w:val="24"/>
                <w:lang w:eastAsia="uk-UA"/>
              </w:rPr>
              <w:t xml:space="preserve">Практика (досвід) проектної діяльності </w:t>
            </w:r>
          </w:p>
        </w:tc>
        <w:tc>
          <w:tcPr>
            <w:tcW w:w="3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0D205B5" w14:textId="77777777" w:rsidR="009E0F58" w:rsidRPr="009E0F58" w:rsidRDefault="009E0F58" w:rsidP="009E0F58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uk-UA"/>
              </w:rPr>
            </w:pPr>
            <w:r w:rsidRPr="009E0F58">
              <w:rPr>
                <w:rFonts w:ascii="Calibri" w:eastAsia="Calibri" w:hAnsi="Calibri" w:cs="Times New Roman"/>
                <w:b/>
                <w:bCs/>
                <w:color w:val="002060"/>
                <w:kern w:val="24"/>
                <w:lang w:eastAsia="uk-UA"/>
              </w:rPr>
              <w:t xml:space="preserve">Готовність підтримувати ДПП </w:t>
            </w:r>
          </w:p>
        </w:tc>
      </w:tr>
      <w:tr w:rsidR="009E0F58" w:rsidRPr="009E0F58" w14:paraId="25493CAA" w14:textId="77777777" w:rsidTr="009E0F58">
        <w:trPr>
          <w:trHeight w:val="693"/>
        </w:trPr>
        <w:tc>
          <w:tcPr>
            <w:tcW w:w="3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41DB777" w14:textId="77777777" w:rsidR="009E0F58" w:rsidRPr="009E0F58" w:rsidRDefault="009E0F58" w:rsidP="009E0F58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uk-UA"/>
              </w:rPr>
            </w:pPr>
            <w:r w:rsidRPr="009E0F58">
              <w:rPr>
                <w:rFonts w:ascii="Calibri" w:eastAsia="Calibri" w:hAnsi="Calibri" w:cs="Times New Roman"/>
                <w:b/>
                <w:bCs/>
                <w:color w:val="002060"/>
                <w:kern w:val="24"/>
                <w:lang w:eastAsia="uk-UA"/>
              </w:rPr>
              <w:t xml:space="preserve">Розуміння необхідності забезпечення  подальшого розвитку міста, в </w:t>
            </w:r>
            <w:proofErr w:type="spellStart"/>
            <w:r w:rsidRPr="009E0F58">
              <w:rPr>
                <w:rFonts w:ascii="Calibri" w:eastAsia="Calibri" w:hAnsi="Calibri" w:cs="Times New Roman"/>
                <w:b/>
                <w:bCs/>
                <w:color w:val="002060"/>
                <w:kern w:val="24"/>
                <w:lang w:eastAsia="uk-UA"/>
              </w:rPr>
              <w:t>т.ч</w:t>
            </w:r>
            <w:proofErr w:type="spellEnd"/>
            <w:r w:rsidRPr="009E0F58">
              <w:rPr>
                <w:rFonts w:ascii="Calibri" w:eastAsia="Calibri" w:hAnsi="Calibri" w:cs="Times New Roman"/>
                <w:b/>
                <w:bCs/>
                <w:color w:val="002060"/>
                <w:kern w:val="24"/>
                <w:lang w:eastAsia="uk-UA"/>
              </w:rPr>
              <w:t>. шляхом використання ДПП</w:t>
            </w:r>
          </w:p>
        </w:tc>
        <w:tc>
          <w:tcPr>
            <w:tcW w:w="3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31411F2" w14:textId="77777777" w:rsidR="009E0F58" w:rsidRPr="009E0F58" w:rsidRDefault="009E0F58" w:rsidP="009E0F58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uk-UA"/>
              </w:rPr>
            </w:pPr>
            <w:r w:rsidRPr="009E0F58">
              <w:rPr>
                <w:rFonts w:ascii="Calibri" w:eastAsia="Calibri" w:hAnsi="Calibri" w:cs="Times New Roman"/>
                <w:b/>
                <w:bCs/>
                <w:color w:val="002060"/>
                <w:kern w:val="24"/>
                <w:lang w:eastAsia="uk-UA"/>
              </w:rPr>
              <w:t>Відкритість влади</w:t>
            </w:r>
          </w:p>
        </w:tc>
        <w:tc>
          <w:tcPr>
            <w:tcW w:w="3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4012FDA" w14:textId="77777777" w:rsidR="009E0F58" w:rsidRPr="009E0F58" w:rsidRDefault="009E0F58" w:rsidP="009E0F58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uk-UA"/>
              </w:rPr>
            </w:pPr>
            <w:r w:rsidRPr="009E0F58">
              <w:rPr>
                <w:rFonts w:ascii="Calibri" w:eastAsia="Calibri" w:hAnsi="Calibri" w:cs="Times New Roman"/>
                <w:b/>
                <w:bCs/>
                <w:color w:val="002060"/>
                <w:kern w:val="24"/>
                <w:lang w:eastAsia="uk-UA"/>
              </w:rPr>
              <w:t>Форми роботи з бізнесом, діючими інвесторами</w:t>
            </w:r>
          </w:p>
        </w:tc>
        <w:tc>
          <w:tcPr>
            <w:tcW w:w="3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C95AE36" w14:textId="77777777" w:rsidR="009E0F58" w:rsidRPr="009E0F58" w:rsidRDefault="009E0F58" w:rsidP="009E0F58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uk-UA"/>
              </w:rPr>
            </w:pPr>
            <w:r w:rsidRPr="009E0F58">
              <w:rPr>
                <w:rFonts w:ascii="Calibri" w:eastAsia="Calibri" w:hAnsi="Calibri" w:cs="Times New Roman"/>
                <w:b/>
                <w:bCs/>
                <w:color w:val="002060"/>
                <w:kern w:val="24"/>
                <w:lang w:eastAsia="uk-UA"/>
              </w:rPr>
              <w:t>Формування проектної команди</w:t>
            </w:r>
          </w:p>
        </w:tc>
      </w:tr>
      <w:tr w:rsidR="009E0F58" w:rsidRPr="009E0F58" w14:paraId="0BC05E76" w14:textId="77777777" w:rsidTr="009E0F58">
        <w:trPr>
          <w:trHeight w:val="693"/>
        </w:trPr>
        <w:tc>
          <w:tcPr>
            <w:tcW w:w="3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5A90095" w14:textId="77777777" w:rsidR="009E0F58" w:rsidRPr="009E0F58" w:rsidRDefault="009E0F58" w:rsidP="009E0F58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uk-UA"/>
              </w:rPr>
            </w:pPr>
            <w:r w:rsidRPr="009E0F58">
              <w:rPr>
                <w:rFonts w:ascii="Calibri" w:eastAsia="Calibri" w:hAnsi="Calibri" w:cs="Times New Roman"/>
                <w:b/>
                <w:bCs/>
                <w:color w:val="002060"/>
                <w:kern w:val="24"/>
                <w:lang w:eastAsia="uk-UA"/>
              </w:rPr>
              <w:t>Розуміння ролі та зацікавленість у застосуванні ДПП</w:t>
            </w:r>
          </w:p>
        </w:tc>
        <w:tc>
          <w:tcPr>
            <w:tcW w:w="3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F87F7CC" w14:textId="77777777" w:rsidR="009E0F58" w:rsidRPr="009E0F58" w:rsidRDefault="009E0F58" w:rsidP="009E0F58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uk-UA"/>
              </w:rPr>
            </w:pPr>
            <w:r w:rsidRPr="009E0F58">
              <w:rPr>
                <w:rFonts w:ascii="Calibri" w:eastAsia="Calibri" w:hAnsi="Calibri" w:cs="Times New Roman"/>
                <w:b/>
                <w:bCs/>
                <w:color w:val="002060"/>
                <w:kern w:val="24"/>
                <w:lang w:eastAsia="uk-UA"/>
              </w:rPr>
              <w:t>Позитивний діловий оптимізм місцевих компаній</w:t>
            </w:r>
          </w:p>
        </w:tc>
        <w:tc>
          <w:tcPr>
            <w:tcW w:w="3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E3A1244" w14:textId="77777777" w:rsidR="009E0F58" w:rsidRPr="009E0F58" w:rsidRDefault="009E0F58" w:rsidP="009E0F58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uk-UA"/>
              </w:rPr>
            </w:pPr>
            <w:r w:rsidRPr="009E0F58">
              <w:rPr>
                <w:rFonts w:ascii="Calibri" w:eastAsia="Calibri" w:hAnsi="Calibri" w:cs="Times New Roman"/>
                <w:b/>
                <w:bCs/>
                <w:color w:val="002060"/>
                <w:kern w:val="24"/>
                <w:lang w:eastAsia="uk-UA"/>
              </w:rPr>
              <w:t>Релевантні пропозиції та реалістичні очікування</w:t>
            </w:r>
          </w:p>
        </w:tc>
        <w:tc>
          <w:tcPr>
            <w:tcW w:w="3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4DBADA4" w14:textId="77777777" w:rsidR="009E0F58" w:rsidRPr="009E0F58" w:rsidRDefault="009E0F58" w:rsidP="009E0F58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uk-UA"/>
              </w:rPr>
            </w:pPr>
            <w:r w:rsidRPr="009E0F58">
              <w:rPr>
                <w:rFonts w:ascii="Calibri" w:eastAsia="Calibri" w:hAnsi="Calibri" w:cs="Times New Roman"/>
                <w:b/>
                <w:bCs/>
                <w:color w:val="002060"/>
                <w:kern w:val="24"/>
                <w:lang w:eastAsia="uk-UA"/>
              </w:rPr>
              <w:t>Формування реалістичних та релевантних пропозицій ДПП</w:t>
            </w:r>
          </w:p>
          <w:p w14:paraId="2AA15ED8" w14:textId="77777777" w:rsidR="009E0F58" w:rsidRPr="009E0F58" w:rsidRDefault="009E0F58" w:rsidP="009E0F58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uk-UA"/>
              </w:rPr>
            </w:pPr>
            <w:r w:rsidRPr="009E0F58">
              <w:rPr>
                <w:rFonts w:ascii="Calibri" w:eastAsia="Calibri" w:hAnsi="Calibri" w:cs="Times New Roman"/>
                <w:b/>
                <w:bCs/>
                <w:color w:val="002060"/>
                <w:kern w:val="24"/>
                <w:lang w:eastAsia="uk-UA"/>
              </w:rPr>
              <w:t> </w:t>
            </w:r>
          </w:p>
        </w:tc>
      </w:tr>
      <w:tr w:rsidR="009E0F58" w:rsidRPr="009E0F58" w14:paraId="2B7A37D9" w14:textId="77777777" w:rsidTr="009E0F58">
        <w:trPr>
          <w:trHeight w:val="693"/>
        </w:trPr>
        <w:tc>
          <w:tcPr>
            <w:tcW w:w="3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DF48E1C" w14:textId="77777777" w:rsidR="009E0F58" w:rsidRPr="009E0F58" w:rsidRDefault="009E0F58" w:rsidP="009E0F58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uk-UA"/>
              </w:rPr>
            </w:pPr>
            <w:r w:rsidRPr="009E0F58">
              <w:rPr>
                <w:rFonts w:ascii="Calibri" w:eastAsia="Calibri" w:hAnsi="Calibri" w:cs="Times New Roman"/>
                <w:b/>
                <w:bCs/>
                <w:color w:val="002060"/>
                <w:kern w:val="24"/>
                <w:lang w:eastAsia="uk-UA"/>
              </w:rPr>
              <w:t>Готовність влади до співпраці з бізнесом</w:t>
            </w:r>
          </w:p>
        </w:tc>
        <w:tc>
          <w:tcPr>
            <w:tcW w:w="3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9FCBFAE" w14:textId="77777777" w:rsidR="009E0F58" w:rsidRPr="009E0F58" w:rsidRDefault="009E0F58" w:rsidP="009E0F58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uk-UA"/>
              </w:rPr>
            </w:pPr>
            <w:r w:rsidRPr="009E0F58">
              <w:rPr>
                <w:rFonts w:ascii="Calibri" w:eastAsia="Calibri" w:hAnsi="Calibri" w:cs="Times New Roman"/>
                <w:b/>
                <w:bCs/>
                <w:color w:val="002060"/>
                <w:kern w:val="24"/>
                <w:lang w:eastAsia="uk-UA"/>
              </w:rPr>
              <w:t>Позитивні відгуки донорів</w:t>
            </w:r>
          </w:p>
        </w:tc>
        <w:tc>
          <w:tcPr>
            <w:tcW w:w="3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0526B9F" w14:textId="77777777" w:rsidR="009E0F58" w:rsidRPr="009E0F58" w:rsidRDefault="009E0F58" w:rsidP="009E0F58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uk-UA"/>
              </w:rPr>
            </w:pPr>
            <w:r w:rsidRPr="009E0F58">
              <w:rPr>
                <w:rFonts w:ascii="Calibri" w:eastAsia="Calibri" w:hAnsi="Calibri" w:cs="Times New Roman"/>
                <w:b/>
                <w:bCs/>
                <w:color w:val="002060"/>
                <w:kern w:val="24"/>
                <w:lang w:eastAsia="uk-UA"/>
              </w:rPr>
              <w:t>Готовність до навчання та вдосконалення у сфері проектної діяльності та ДПП</w:t>
            </w:r>
          </w:p>
        </w:tc>
        <w:tc>
          <w:tcPr>
            <w:tcW w:w="3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4F7A4CE" w14:textId="77777777" w:rsidR="009E0F58" w:rsidRPr="009E0F58" w:rsidRDefault="009E0F58" w:rsidP="009E0F58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uk-UA"/>
              </w:rPr>
            </w:pPr>
            <w:r w:rsidRPr="009E0F58">
              <w:rPr>
                <w:rFonts w:ascii="Calibri" w:eastAsia="Calibri" w:hAnsi="Calibri" w:cs="Times New Roman"/>
                <w:b/>
                <w:bCs/>
                <w:color w:val="002060"/>
                <w:kern w:val="24"/>
                <w:lang w:eastAsia="uk-UA"/>
              </w:rPr>
              <w:t>Зацікавленість бізнесу брати участь у проектах ДППП</w:t>
            </w:r>
          </w:p>
        </w:tc>
      </w:tr>
    </w:tbl>
    <w:p w14:paraId="0ABD3E7A" w14:textId="77777777" w:rsidR="009E0F58" w:rsidRDefault="009E0F58" w:rsidP="009E0F58">
      <w:pPr>
        <w:jc w:val="center"/>
        <w:rPr>
          <w:b/>
        </w:rPr>
      </w:pPr>
    </w:p>
    <w:p w14:paraId="19127C1B" w14:textId="77777777" w:rsidR="009E0F58" w:rsidRDefault="009E0F58" w:rsidP="009E0F58">
      <w:pPr>
        <w:jc w:val="center"/>
        <w:rPr>
          <w:b/>
        </w:rPr>
      </w:pPr>
    </w:p>
    <w:p w14:paraId="752FCA9B" w14:textId="77777777" w:rsidR="009E0F58" w:rsidRPr="009E0F58" w:rsidRDefault="009E0F58" w:rsidP="009E0F58">
      <w:pPr>
        <w:jc w:val="center"/>
        <w:rPr>
          <w:b/>
        </w:rPr>
      </w:pPr>
    </w:p>
    <w:sectPr w:rsidR="009E0F58" w:rsidRPr="009E0F58" w:rsidSect="009E0F58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C1E32C" w14:textId="77777777" w:rsidR="00C42881" w:rsidRDefault="00C42881" w:rsidP="007C596C">
      <w:pPr>
        <w:spacing w:after="0" w:line="240" w:lineRule="auto"/>
      </w:pPr>
      <w:r>
        <w:separator/>
      </w:r>
    </w:p>
  </w:endnote>
  <w:endnote w:type="continuationSeparator" w:id="0">
    <w:p w14:paraId="7588E2CE" w14:textId="77777777" w:rsidR="00C42881" w:rsidRDefault="00C42881" w:rsidP="007C5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7153A" w14:textId="77777777" w:rsidR="00C42881" w:rsidRDefault="00C42881" w:rsidP="007C596C">
      <w:pPr>
        <w:spacing w:after="0" w:line="240" w:lineRule="auto"/>
      </w:pPr>
      <w:r>
        <w:separator/>
      </w:r>
    </w:p>
  </w:footnote>
  <w:footnote w:type="continuationSeparator" w:id="0">
    <w:p w14:paraId="0082AD2B" w14:textId="77777777" w:rsidR="00C42881" w:rsidRDefault="00C42881" w:rsidP="007C59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F58"/>
    <w:rsid w:val="000B7A09"/>
    <w:rsid w:val="00502FB1"/>
    <w:rsid w:val="007C596C"/>
    <w:rsid w:val="009E0F58"/>
    <w:rsid w:val="00C4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3ECD7"/>
  <w15:chartTrackingRefBased/>
  <w15:docId w15:val="{BDAE76E5-7FD2-4E61-B13E-C5F9AB702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21">
    <w:name w:val="Medium List 2 Accent 1"/>
    <w:basedOn w:val="a1"/>
    <w:uiPriority w:val="66"/>
    <w:rsid w:val="009E0F5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uk-UA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a3">
    <w:name w:val="Normal (Web)"/>
    <w:basedOn w:val="a"/>
    <w:uiPriority w:val="99"/>
    <w:semiHidden/>
    <w:unhideWhenUsed/>
    <w:rsid w:val="009E0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0B7A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B7A0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C59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7C596C"/>
  </w:style>
  <w:style w:type="paragraph" w:styleId="a8">
    <w:name w:val="footer"/>
    <w:basedOn w:val="a"/>
    <w:link w:val="a9"/>
    <w:uiPriority w:val="99"/>
    <w:unhideWhenUsed/>
    <w:rsid w:val="007C59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7C59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2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ECDF4-FD92-487E-A966-0DEAA83CE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4027</TotalTime>
  <Pages>1</Pages>
  <Words>1072</Words>
  <Characters>612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 Федюк</dc:creator>
  <cp:keywords/>
  <dc:description/>
  <cp:lastModifiedBy>Ольга Шевченко</cp:lastModifiedBy>
  <cp:revision>3</cp:revision>
  <cp:lastPrinted>2017-11-01T09:59:00Z</cp:lastPrinted>
  <dcterms:created xsi:type="dcterms:W3CDTF">2017-11-01T09:36:00Z</dcterms:created>
  <dcterms:modified xsi:type="dcterms:W3CDTF">2019-08-05T08:09:00Z</dcterms:modified>
</cp:coreProperties>
</file>