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6F92F0" w14:textId="77777777" w:rsidR="00614903" w:rsidRPr="000E1572" w:rsidRDefault="00614903" w:rsidP="00614903">
      <w:pPr>
        <w:spacing w:before="567"/>
        <w:jc w:val="center"/>
        <w:rPr>
          <w:b/>
          <w:sz w:val="26"/>
          <w:szCs w:val="26"/>
        </w:rPr>
      </w:pPr>
      <w:bookmarkStart w:id="0" w:name="_GoBack"/>
      <w:bookmarkEnd w:id="0"/>
      <w:r w:rsidRPr="000E1572">
        <w:rPr>
          <w:sz w:val="26"/>
          <w:szCs w:val="26"/>
          <w:lang w:val="ru-RU"/>
        </w:rPr>
        <w:t>.</w:t>
      </w:r>
      <w:r w:rsidR="00236C08" w:rsidRPr="008678CF">
        <w:rPr>
          <w:noProof/>
          <w:sz w:val="26"/>
          <w:szCs w:val="26"/>
          <w:lang w:val="ru-RU" w:eastAsia="ru-RU"/>
        </w:rPr>
        <w:drawing>
          <wp:inline distT="0" distB="0" distL="0" distR="0" wp14:anchorId="4A6F948E" wp14:editId="4A6F948F">
            <wp:extent cx="429260" cy="628015"/>
            <wp:effectExtent l="1905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29260" cy="628015"/>
                    </a:xfrm>
                    <a:prstGeom prst="rect">
                      <a:avLst/>
                    </a:prstGeom>
                    <a:solidFill>
                      <a:srgbClr val="FFFFFF"/>
                    </a:solidFill>
                    <a:ln w="9525">
                      <a:noFill/>
                      <a:miter lim="800000"/>
                      <a:headEnd/>
                      <a:tailEnd/>
                    </a:ln>
                  </pic:spPr>
                </pic:pic>
              </a:graphicData>
            </a:graphic>
          </wp:inline>
        </w:drawing>
      </w:r>
    </w:p>
    <w:p w14:paraId="4A6F92F1" w14:textId="77777777" w:rsidR="00614903" w:rsidRPr="000E1572" w:rsidRDefault="00614903" w:rsidP="00614903">
      <w:pPr>
        <w:spacing w:before="113" w:after="227"/>
        <w:jc w:val="center"/>
        <w:rPr>
          <w:b/>
          <w:sz w:val="26"/>
          <w:szCs w:val="26"/>
        </w:rPr>
      </w:pPr>
      <w:r w:rsidRPr="000E1572">
        <w:rPr>
          <w:b/>
          <w:sz w:val="26"/>
          <w:szCs w:val="26"/>
        </w:rPr>
        <w:t>УКРАЇНА</w:t>
      </w:r>
    </w:p>
    <w:p w14:paraId="4A6F92F2" w14:textId="77777777" w:rsidR="00614903" w:rsidRPr="000E1572" w:rsidRDefault="00614903" w:rsidP="00614903">
      <w:pPr>
        <w:jc w:val="center"/>
        <w:rPr>
          <w:b/>
          <w:sz w:val="26"/>
          <w:szCs w:val="26"/>
        </w:rPr>
      </w:pPr>
      <w:r w:rsidRPr="000E1572">
        <w:rPr>
          <w:b/>
          <w:sz w:val="26"/>
          <w:szCs w:val="26"/>
        </w:rPr>
        <w:t>ТРУСКАВЕЦЬКА МІСЬКА РАДА</w:t>
      </w:r>
    </w:p>
    <w:p w14:paraId="4A6F92F3" w14:textId="77777777" w:rsidR="00614903" w:rsidRPr="000E1572" w:rsidRDefault="00614903" w:rsidP="00614903">
      <w:pPr>
        <w:jc w:val="center"/>
        <w:rPr>
          <w:b/>
          <w:sz w:val="26"/>
          <w:szCs w:val="26"/>
        </w:rPr>
      </w:pPr>
      <w:r w:rsidRPr="000E1572">
        <w:rPr>
          <w:b/>
          <w:sz w:val="26"/>
          <w:szCs w:val="26"/>
        </w:rPr>
        <w:t>Львівської області</w:t>
      </w:r>
    </w:p>
    <w:p w14:paraId="4A6F92F4" w14:textId="77777777" w:rsidR="00614903" w:rsidRPr="000E1572" w:rsidRDefault="00614903" w:rsidP="00614903">
      <w:pPr>
        <w:spacing w:before="113"/>
        <w:jc w:val="center"/>
        <w:rPr>
          <w:b/>
          <w:bCs/>
          <w:sz w:val="26"/>
          <w:szCs w:val="26"/>
          <w:lang w:val="ru-RU"/>
        </w:rPr>
      </w:pPr>
      <w:r w:rsidRPr="000E1572">
        <w:rPr>
          <w:b/>
          <w:bCs/>
          <w:sz w:val="26"/>
          <w:szCs w:val="26"/>
          <w:lang w:val="ru-RU"/>
        </w:rPr>
        <w:t>(</w:t>
      </w:r>
      <w:r w:rsidRPr="000E1572">
        <w:rPr>
          <w:b/>
          <w:bCs/>
          <w:sz w:val="26"/>
          <w:szCs w:val="26"/>
        </w:rPr>
        <w:t>СЕСІЯ ШОСТОГО ДЕМОКРАТИЧНОГО СКЛИКАННЯ</w:t>
      </w:r>
      <w:r w:rsidRPr="000E1572">
        <w:rPr>
          <w:b/>
          <w:bCs/>
          <w:sz w:val="26"/>
          <w:szCs w:val="26"/>
          <w:lang w:val="ru-RU"/>
        </w:rPr>
        <w:t>)</w:t>
      </w:r>
    </w:p>
    <w:p w14:paraId="4A6F92F5" w14:textId="77777777" w:rsidR="00614903" w:rsidRPr="000E1572" w:rsidRDefault="00614903" w:rsidP="00614903">
      <w:pPr>
        <w:pStyle w:val="1"/>
        <w:numPr>
          <w:ilvl w:val="0"/>
          <w:numId w:val="1"/>
        </w:numPr>
        <w:spacing w:before="340" w:after="57"/>
        <w:rPr>
          <w:sz w:val="26"/>
          <w:szCs w:val="26"/>
        </w:rPr>
      </w:pPr>
      <w:r w:rsidRPr="000E1572">
        <w:rPr>
          <w:sz w:val="26"/>
          <w:szCs w:val="26"/>
        </w:rPr>
        <w:t xml:space="preserve">Р  І  Ш  Е  Н  </w:t>
      </w:r>
      <w:proofErr w:type="spellStart"/>
      <w:r w:rsidRPr="000E1572">
        <w:rPr>
          <w:sz w:val="26"/>
          <w:szCs w:val="26"/>
        </w:rPr>
        <w:t>Н</w:t>
      </w:r>
      <w:proofErr w:type="spellEnd"/>
      <w:r w:rsidRPr="000E1572">
        <w:rPr>
          <w:sz w:val="26"/>
          <w:szCs w:val="26"/>
        </w:rPr>
        <w:t xml:space="preserve">  Я</w:t>
      </w:r>
    </w:p>
    <w:p w14:paraId="4A6F92F6" w14:textId="77777777" w:rsidR="00614903" w:rsidRPr="000E1572" w:rsidRDefault="00614903" w:rsidP="00614903">
      <w:pPr>
        <w:rPr>
          <w:sz w:val="26"/>
          <w:szCs w:val="26"/>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6120"/>
      </w:tblGrid>
      <w:tr w:rsidR="00614903" w:rsidRPr="000E1572" w14:paraId="4A6F92F8" w14:textId="77777777" w:rsidTr="002328A2">
        <w:tc>
          <w:tcPr>
            <w:tcW w:w="6120" w:type="dxa"/>
          </w:tcPr>
          <w:p w14:paraId="4A6F92F7" w14:textId="77777777" w:rsidR="00614903" w:rsidRPr="000E1572" w:rsidRDefault="00614903" w:rsidP="002328A2">
            <w:pPr>
              <w:snapToGrid w:val="0"/>
              <w:rPr>
                <w:sz w:val="26"/>
                <w:szCs w:val="26"/>
              </w:rPr>
            </w:pPr>
            <w:r w:rsidRPr="000E1572">
              <w:rPr>
                <w:sz w:val="26"/>
                <w:szCs w:val="26"/>
              </w:rPr>
              <w:t>Від ___ ____________20____ р.              № ____</w:t>
            </w:r>
          </w:p>
        </w:tc>
      </w:tr>
      <w:tr w:rsidR="00614903" w:rsidRPr="000E1572" w14:paraId="4A6F92FA" w14:textId="77777777" w:rsidTr="002328A2">
        <w:tc>
          <w:tcPr>
            <w:tcW w:w="6120" w:type="dxa"/>
          </w:tcPr>
          <w:p w14:paraId="4A6F92F9" w14:textId="77777777" w:rsidR="00614903" w:rsidRPr="000E1572" w:rsidRDefault="00614903" w:rsidP="002328A2">
            <w:pPr>
              <w:pStyle w:val="a4"/>
              <w:snapToGrid w:val="0"/>
              <w:spacing w:before="567"/>
              <w:rPr>
                <w:b/>
                <w:bCs/>
                <w:sz w:val="26"/>
                <w:szCs w:val="26"/>
                <w:lang w:val="en-US"/>
              </w:rPr>
            </w:pPr>
          </w:p>
        </w:tc>
      </w:tr>
    </w:tbl>
    <w:p w14:paraId="4A6F92FB" w14:textId="77777777" w:rsidR="00614903" w:rsidRPr="000E1572" w:rsidRDefault="00614903" w:rsidP="00614903">
      <w:pPr>
        <w:rPr>
          <w:b/>
          <w:i/>
          <w:sz w:val="26"/>
          <w:szCs w:val="26"/>
        </w:rPr>
      </w:pPr>
      <w:r w:rsidRPr="000E1572">
        <w:rPr>
          <w:b/>
          <w:i/>
          <w:sz w:val="26"/>
          <w:szCs w:val="26"/>
        </w:rPr>
        <w:t xml:space="preserve">Про здійснення державно-приватного </w:t>
      </w:r>
    </w:p>
    <w:p w14:paraId="4A6F92FC" w14:textId="77777777" w:rsidR="00614903" w:rsidRPr="000E1572" w:rsidRDefault="00614903" w:rsidP="00614903">
      <w:pPr>
        <w:rPr>
          <w:b/>
          <w:i/>
          <w:sz w:val="26"/>
          <w:szCs w:val="26"/>
        </w:rPr>
      </w:pPr>
      <w:r w:rsidRPr="000E1572">
        <w:rPr>
          <w:b/>
          <w:i/>
          <w:sz w:val="26"/>
          <w:szCs w:val="26"/>
        </w:rPr>
        <w:t>партнерства та підготовку до проведення конкурсу</w:t>
      </w:r>
    </w:p>
    <w:p w14:paraId="4A6F92FD" w14:textId="77777777" w:rsidR="00614903" w:rsidRPr="000E1572" w:rsidRDefault="00614903" w:rsidP="00614903">
      <w:pPr>
        <w:rPr>
          <w:rFonts w:eastAsia="Calibri"/>
          <w:b/>
          <w:bCs/>
          <w:i/>
          <w:sz w:val="26"/>
          <w:szCs w:val="26"/>
          <w:lang w:eastAsia="en-US"/>
        </w:rPr>
      </w:pPr>
      <w:r w:rsidRPr="000E1572">
        <w:rPr>
          <w:b/>
          <w:i/>
          <w:sz w:val="26"/>
          <w:szCs w:val="26"/>
        </w:rPr>
        <w:t>із визначення приватного партнера</w:t>
      </w:r>
      <w:r w:rsidRPr="000E1572">
        <w:rPr>
          <w:rFonts w:eastAsia="Calibri"/>
          <w:b/>
          <w:bCs/>
          <w:i/>
          <w:sz w:val="26"/>
          <w:szCs w:val="26"/>
          <w:lang w:eastAsia="en-US"/>
        </w:rPr>
        <w:t xml:space="preserve"> </w:t>
      </w:r>
      <w:r w:rsidR="00574308" w:rsidRPr="000E1572">
        <w:rPr>
          <w:rFonts w:eastAsia="Calibri"/>
          <w:b/>
          <w:bCs/>
          <w:i/>
          <w:sz w:val="26"/>
          <w:szCs w:val="26"/>
          <w:lang w:eastAsia="en-US"/>
        </w:rPr>
        <w:t xml:space="preserve">щодо </w:t>
      </w:r>
      <w:r w:rsidRPr="000E1572">
        <w:rPr>
          <w:rFonts w:eastAsia="Calibri"/>
          <w:b/>
          <w:bCs/>
          <w:i/>
          <w:sz w:val="26"/>
          <w:szCs w:val="26"/>
          <w:lang w:eastAsia="en-US"/>
        </w:rPr>
        <w:t>проекту</w:t>
      </w:r>
    </w:p>
    <w:p w14:paraId="4A6F92FE" w14:textId="77777777" w:rsidR="00614903" w:rsidRPr="000E1572" w:rsidRDefault="00614903" w:rsidP="00614903">
      <w:pPr>
        <w:rPr>
          <w:b/>
          <w:bCs/>
          <w:i/>
          <w:sz w:val="26"/>
          <w:szCs w:val="26"/>
        </w:rPr>
      </w:pPr>
      <w:r w:rsidRPr="000E1572">
        <w:rPr>
          <w:b/>
          <w:bCs/>
          <w:i/>
          <w:sz w:val="26"/>
          <w:szCs w:val="26"/>
        </w:rPr>
        <w:t xml:space="preserve">«Створення Центру </w:t>
      </w:r>
      <w:proofErr w:type="spellStart"/>
      <w:r w:rsidRPr="000E1572">
        <w:rPr>
          <w:b/>
          <w:bCs/>
          <w:i/>
          <w:sz w:val="26"/>
          <w:szCs w:val="26"/>
        </w:rPr>
        <w:t>малоінвазивної</w:t>
      </w:r>
      <w:proofErr w:type="spellEnd"/>
      <w:r w:rsidRPr="000E1572">
        <w:rPr>
          <w:b/>
          <w:bCs/>
          <w:i/>
          <w:sz w:val="26"/>
          <w:szCs w:val="26"/>
        </w:rPr>
        <w:t xml:space="preserve"> хірургії </w:t>
      </w:r>
    </w:p>
    <w:p w14:paraId="4A6F92FF" w14:textId="77777777" w:rsidR="00614903" w:rsidRPr="000E1572" w:rsidRDefault="00614903" w:rsidP="00614903">
      <w:pPr>
        <w:rPr>
          <w:b/>
          <w:bCs/>
          <w:i/>
          <w:sz w:val="26"/>
          <w:szCs w:val="26"/>
        </w:rPr>
      </w:pPr>
      <w:r w:rsidRPr="000E1572">
        <w:rPr>
          <w:b/>
          <w:bCs/>
          <w:i/>
          <w:sz w:val="26"/>
          <w:szCs w:val="26"/>
        </w:rPr>
        <w:t>(</w:t>
      </w:r>
      <w:proofErr w:type="spellStart"/>
      <w:r w:rsidRPr="000E1572">
        <w:rPr>
          <w:b/>
          <w:bCs/>
          <w:i/>
          <w:sz w:val="26"/>
          <w:szCs w:val="26"/>
        </w:rPr>
        <w:t>малоінвазивні</w:t>
      </w:r>
      <w:proofErr w:type="spellEnd"/>
      <w:r w:rsidRPr="000E1572">
        <w:rPr>
          <w:b/>
          <w:bCs/>
          <w:i/>
          <w:sz w:val="26"/>
          <w:szCs w:val="26"/>
        </w:rPr>
        <w:t xml:space="preserve"> оперативні втручання в </w:t>
      </w:r>
    </w:p>
    <w:p w14:paraId="4A6F9300" w14:textId="77777777" w:rsidR="00614903" w:rsidRPr="000E1572" w:rsidRDefault="00614903" w:rsidP="00614903">
      <w:pPr>
        <w:rPr>
          <w:b/>
          <w:bCs/>
          <w:i/>
          <w:sz w:val="26"/>
          <w:szCs w:val="26"/>
        </w:rPr>
      </w:pPr>
      <w:r w:rsidRPr="000E1572">
        <w:rPr>
          <w:b/>
          <w:bCs/>
          <w:i/>
          <w:sz w:val="26"/>
          <w:szCs w:val="26"/>
        </w:rPr>
        <w:t>хірургії, урології, гінекології та проктології)</w:t>
      </w:r>
    </w:p>
    <w:p w14:paraId="4A6F9301" w14:textId="77777777" w:rsidR="00614903" w:rsidRPr="000E1572" w:rsidRDefault="00614903" w:rsidP="00614903">
      <w:pPr>
        <w:rPr>
          <w:b/>
          <w:i/>
          <w:sz w:val="26"/>
          <w:szCs w:val="26"/>
        </w:rPr>
      </w:pPr>
      <w:r w:rsidRPr="000E1572">
        <w:rPr>
          <w:b/>
          <w:bCs/>
          <w:i/>
          <w:sz w:val="26"/>
          <w:szCs w:val="26"/>
        </w:rPr>
        <w:t xml:space="preserve"> по вул. Данилишиних, 62 у м. Трускавці»</w:t>
      </w:r>
    </w:p>
    <w:p w14:paraId="4A6F9302" w14:textId="77777777" w:rsidR="00614903" w:rsidRPr="000E1572" w:rsidRDefault="00614903" w:rsidP="00614903">
      <w:pPr>
        <w:rPr>
          <w:b/>
          <w:sz w:val="26"/>
          <w:szCs w:val="26"/>
        </w:rPr>
      </w:pPr>
    </w:p>
    <w:p w14:paraId="4A6F9303" w14:textId="77777777" w:rsidR="00614903" w:rsidRPr="000E1572" w:rsidRDefault="00614903" w:rsidP="00614903">
      <w:pPr>
        <w:rPr>
          <w:b/>
          <w:sz w:val="26"/>
          <w:szCs w:val="26"/>
        </w:rPr>
      </w:pPr>
    </w:p>
    <w:p w14:paraId="4A6F9304" w14:textId="77777777" w:rsidR="00614903" w:rsidRPr="000E1572" w:rsidRDefault="00614903" w:rsidP="00614903">
      <w:pPr>
        <w:pStyle w:val="2"/>
        <w:jc w:val="both"/>
        <w:rPr>
          <w:b w:val="0"/>
          <w:bCs/>
          <w:sz w:val="26"/>
          <w:szCs w:val="26"/>
        </w:rPr>
      </w:pPr>
      <w:r w:rsidRPr="000E1572">
        <w:rPr>
          <w:b w:val="0"/>
          <w:sz w:val="26"/>
          <w:szCs w:val="26"/>
        </w:rPr>
        <w:t xml:space="preserve">         </w:t>
      </w:r>
      <w:r w:rsidRPr="000E1572">
        <w:rPr>
          <w:b w:val="0"/>
          <w:bCs/>
          <w:sz w:val="26"/>
          <w:szCs w:val="26"/>
        </w:rPr>
        <w:t xml:space="preserve">Керуючись ст. 60 Закону України «Про місцеве самоврядування в Україні», відповідно до </w:t>
      </w:r>
      <w:proofErr w:type="spellStart"/>
      <w:r w:rsidRPr="000E1572">
        <w:rPr>
          <w:b w:val="0"/>
          <w:bCs/>
          <w:sz w:val="26"/>
          <w:szCs w:val="26"/>
        </w:rPr>
        <w:t>ст.ст</w:t>
      </w:r>
      <w:proofErr w:type="spellEnd"/>
      <w:r w:rsidRPr="000E1572">
        <w:rPr>
          <w:b w:val="0"/>
          <w:bCs/>
          <w:sz w:val="26"/>
          <w:szCs w:val="26"/>
        </w:rPr>
        <w:t xml:space="preserve">. 13, 14, 15 Закону України «Про державно-приватне партнерство», постанови Кабінету Міністрів України від 11.04.2011 року №384 «Деякі питання організації здійснення державно-приватного партнерства», враховуючи техніко-економічне обґрунтування проекту «Створення Центру </w:t>
      </w:r>
      <w:proofErr w:type="spellStart"/>
      <w:r w:rsidRPr="000E1572">
        <w:rPr>
          <w:b w:val="0"/>
          <w:bCs/>
          <w:sz w:val="26"/>
          <w:szCs w:val="26"/>
        </w:rPr>
        <w:t>малоінвазивної</w:t>
      </w:r>
      <w:proofErr w:type="spellEnd"/>
      <w:r w:rsidRPr="000E1572">
        <w:rPr>
          <w:b w:val="0"/>
          <w:bCs/>
          <w:sz w:val="26"/>
          <w:szCs w:val="26"/>
        </w:rPr>
        <w:t xml:space="preserve"> хірургії (</w:t>
      </w:r>
      <w:proofErr w:type="spellStart"/>
      <w:r w:rsidRPr="000E1572">
        <w:rPr>
          <w:b w:val="0"/>
          <w:bCs/>
          <w:sz w:val="26"/>
          <w:szCs w:val="26"/>
        </w:rPr>
        <w:t>малоінвазивні</w:t>
      </w:r>
      <w:proofErr w:type="spellEnd"/>
      <w:r w:rsidRPr="000E1572">
        <w:rPr>
          <w:b w:val="0"/>
          <w:bCs/>
          <w:sz w:val="26"/>
          <w:szCs w:val="26"/>
        </w:rPr>
        <w:t xml:space="preserve"> оперативні втручання в хірургії, урології, гінекології та проктології)» по вул. Данилишиних, 62 у м. Трускавці та рішення виконавчого комітету №____ від _________________</w:t>
      </w:r>
      <w:r w:rsidRPr="000E1572">
        <w:rPr>
          <w:sz w:val="26"/>
          <w:szCs w:val="26"/>
        </w:rPr>
        <w:t xml:space="preserve"> </w:t>
      </w:r>
      <w:r w:rsidRPr="000E1572">
        <w:rPr>
          <w:b w:val="0"/>
          <w:bCs/>
          <w:sz w:val="26"/>
          <w:szCs w:val="26"/>
        </w:rPr>
        <w:t xml:space="preserve">про затвердження висновку за результатами аналізу ефективності здійснення державно-приватного партнерства, міська рада </w:t>
      </w:r>
    </w:p>
    <w:p w14:paraId="4A6F9305" w14:textId="77777777" w:rsidR="00614903" w:rsidRPr="000E1572" w:rsidRDefault="00614903" w:rsidP="00614903">
      <w:pPr>
        <w:pStyle w:val="2"/>
        <w:jc w:val="both"/>
        <w:rPr>
          <w:b w:val="0"/>
          <w:sz w:val="26"/>
          <w:szCs w:val="26"/>
        </w:rPr>
      </w:pPr>
    </w:p>
    <w:p w14:paraId="4A6F9306" w14:textId="77777777" w:rsidR="00614903" w:rsidRPr="000E1572" w:rsidRDefault="00614903" w:rsidP="00614903">
      <w:pPr>
        <w:jc w:val="center"/>
        <w:rPr>
          <w:b/>
          <w:sz w:val="26"/>
          <w:szCs w:val="26"/>
        </w:rPr>
      </w:pPr>
      <w:r w:rsidRPr="000E1572">
        <w:rPr>
          <w:b/>
          <w:sz w:val="26"/>
          <w:szCs w:val="26"/>
        </w:rPr>
        <w:t>В И Р І Ш И Л А :</w:t>
      </w:r>
    </w:p>
    <w:p w14:paraId="4A6F9307" w14:textId="77777777" w:rsidR="00614903" w:rsidRPr="000E1572" w:rsidRDefault="00614903" w:rsidP="00614903">
      <w:pPr>
        <w:jc w:val="center"/>
        <w:rPr>
          <w:b/>
          <w:sz w:val="26"/>
          <w:szCs w:val="26"/>
        </w:rPr>
      </w:pPr>
    </w:p>
    <w:p w14:paraId="4A6F9308" w14:textId="77777777" w:rsidR="00614903" w:rsidRPr="000E1572" w:rsidRDefault="00614903" w:rsidP="00C9340A">
      <w:pPr>
        <w:pStyle w:val="ae"/>
        <w:numPr>
          <w:ilvl w:val="0"/>
          <w:numId w:val="41"/>
        </w:numPr>
        <w:suppressAutoHyphens w:val="0"/>
        <w:ind w:left="0" w:firstLine="360"/>
        <w:jc w:val="both"/>
        <w:rPr>
          <w:sz w:val="26"/>
          <w:szCs w:val="26"/>
        </w:rPr>
      </w:pPr>
      <w:r w:rsidRPr="000E1572">
        <w:rPr>
          <w:sz w:val="26"/>
          <w:szCs w:val="26"/>
        </w:rPr>
        <w:t xml:space="preserve">Здійснити державно-приватне партнерство щодо проекту «Створення Центру </w:t>
      </w:r>
      <w:proofErr w:type="spellStart"/>
      <w:r w:rsidRPr="000E1572">
        <w:rPr>
          <w:sz w:val="26"/>
          <w:szCs w:val="26"/>
        </w:rPr>
        <w:t>малоінвазивної</w:t>
      </w:r>
      <w:proofErr w:type="spellEnd"/>
      <w:r w:rsidRPr="000E1572">
        <w:rPr>
          <w:sz w:val="26"/>
          <w:szCs w:val="26"/>
        </w:rPr>
        <w:t xml:space="preserve"> хірургії (</w:t>
      </w:r>
      <w:proofErr w:type="spellStart"/>
      <w:r w:rsidRPr="000E1572">
        <w:rPr>
          <w:sz w:val="26"/>
          <w:szCs w:val="26"/>
        </w:rPr>
        <w:t>малоінвазивні</w:t>
      </w:r>
      <w:proofErr w:type="spellEnd"/>
      <w:r w:rsidRPr="000E1572">
        <w:rPr>
          <w:sz w:val="26"/>
          <w:szCs w:val="26"/>
        </w:rPr>
        <w:t xml:space="preserve"> оперативні втручання в хірургії, урології, гінекології та проктології) по вул. Данилишиних, 62 у м. Трускавці на базі майна Комунального неприбуткового підприємства «Трускавецька міська лікарня» (далі – Проект) шляхом укладення між державним партнером (Трускавецькою міською радою)</w:t>
      </w:r>
      <w:r w:rsidRPr="000E1572">
        <w:rPr>
          <w:sz w:val="26"/>
          <w:szCs w:val="26"/>
          <w:lang w:val="ru-RU"/>
        </w:rPr>
        <w:t>,</w:t>
      </w:r>
      <w:r w:rsidRPr="000E1572">
        <w:rPr>
          <w:sz w:val="26"/>
          <w:szCs w:val="26"/>
        </w:rPr>
        <w:t xml:space="preserve"> Комунальним неприбутковим підприємством «Трускавецька міська лікарня» на стороні державного партнера (Трускавецької міської ради) та </w:t>
      </w:r>
      <w:r w:rsidRPr="000E1572">
        <w:rPr>
          <w:sz w:val="26"/>
          <w:szCs w:val="26"/>
        </w:rPr>
        <w:lastRenderedPageBreak/>
        <w:t>приватним партнером, якого буде визначено на конкурсних засадах, договору про спільну діяльність з урахуванням умов, передбачених у Висновку про результати проведення аналізу</w:t>
      </w:r>
      <w:r w:rsidRPr="000E1572">
        <w:rPr>
          <w:sz w:val="26"/>
          <w:szCs w:val="26"/>
          <w:lang w:val="ru-RU"/>
        </w:rPr>
        <w:t xml:space="preserve"> </w:t>
      </w:r>
      <w:r w:rsidRPr="000E1572">
        <w:rPr>
          <w:sz w:val="26"/>
          <w:szCs w:val="26"/>
        </w:rPr>
        <w:t xml:space="preserve">державно-приватного партнерства. </w:t>
      </w:r>
    </w:p>
    <w:p w14:paraId="4A6F9309" w14:textId="77777777" w:rsidR="00614903" w:rsidRPr="000E1572" w:rsidRDefault="00614903" w:rsidP="00C9340A">
      <w:pPr>
        <w:pStyle w:val="ae"/>
        <w:numPr>
          <w:ilvl w:val="0"/>
          <w:numId w:val="41"/>
        </w:numPr>
        <w:suppressAutoHyphens w:val="0"/>
        <w:ind w:left="0" w:firstLine="360"/>
        <w:jc w:val="both"/>
        <w:rPr>
          <w:sz w:val="26"/>
          <w:szCs w:val="26"/>
        </w:rPr>
      </w:pPr>
      <w:r w:rsidRPr="000E1572">
        <w:rPr>
          <w:sz w:val="26"/>
          <w:szCs w:val="26"/>
        </w:rPr>
        <w:t>З метою визначення на конкурсних засадах приватного партнера для здійснення державно-приватного партнерства щодо Проекту, затвердити:</w:t>
      </w:r>
    </w:p>
    <w:p w14:paraId="4A6F930A" w14:textId="77777777" w:rsidR="00614903" w:rsidRPr="000E1572" w:rsidRDefault="00614903" w:rsidP="00C9340A">
      <w:pPr>
        <w:pStyle w:val="ae"/>
        <w:numPr>
          <w:ilvl w:val="0"/>
          <w:numId w:val="44"/>
        </w:numPr>
        <w:tabs>
          <w:tab w:val="left" w:pos="851"/>
        </w:tabs>
        <w:suppressAutoHyphens w:val="0"/>
        <w:ind w:left="0" w:firstLine="360"/>
        <w:jc w:val="both"/>
        <w:rPr>
          <w:sz w:val="26"/>
          <w:szCs w:val="26"/>
        </w:rPr>
      </w:pPr>
      <w:r w:rsidRPr="000E1572">
        <w:rPr>
          <w:sz w:val="26"/>
          <w:szCs w:val="26"/>
        </w:rPr>
        <w:t>Склад комісії з питань проведення конкурсу із визначення приватного партнера для здійснення державно-приватного партнерства щодо Проекту (далі – конкурсна комісія) згідно з додатком 1;</w:t>
      </w:r>
    </w:p>
    <w:p w14:paraId="4A6F930B" w14:textId="77777777" w:rsidR="00614903" w:rsidRPr="000E1572" w:rsidRDefault="00614903" w:rsidP="00C9340A">
      <w:pPr>
        <w:pStyle w:val="ae"/>
        <w:numPr>
          <w:ilvl w:val="0"/>
          <w:numId w:val="44"/>
        </w:numPr>
        <w:tabs>
          <w:tab w:val="left" w:pos="851"/>
        </w:tabs>
        <w:suppressAutoHyphens w:val="0"/>
        <w:ind w:left="0" w:firstLine="360"/>
        <w:jc w:val="both"/>
        <w:rPr>
          <w:sz w:val="26"/>
          <w:szCs w:val="26"/>
        </w:rPr>
      </w:pPr>
      <w:r w:rsidRPr="000E1572">
        <w:rPr>
          <w:sz w:val="26"/>
          <w:szCs w:val="26"/>
        </w:rPr>
        <w:t>Положення про конкурсну комісію для здійснення державно-приватного партнерства щодо Проекту (далі – Положення про конкурсну комісію) згідно з додатком 2.</w:t>
      </w:r>
    </w:p>
    <w:p w14:paraId="4A6F930C" w14:textId="77777777" w:rsidR="00614903" w:rsidRPr="000E1572" w:rsidRDefault="00614903" w:rsidP="00C9340A">
      <w:pPr>
        <w:pStyle w:val="ae"/>
        <w:numPr>
          <w:ilvl w:val="0"/>
          <w:numId w:val="41"/>
        </w:numPr>
        <w:suppressAutoHyphens w:val="0"/>
        <w:ind w:left="0" w:firstLine="360"/>
        <w:jc w:val="both"/>
        <w:rPr>
          <w:sz w:val="26"/>
          <w:szCs w:val="26"/>
        </w:rPr>
      </w:pPr>
      <w:r w:rsidRPr="000E1572">
        <w:rPr>
          <w:sz w:val="26"/>
          <w:szCs w:val="26"/>
        </w:rPr>
        <w:t>Конкурсній комісії:</w:t>
      </w:r>
    </w:p>
    <w:p w14:paraId="4A6F930D" w14:textId="77777777" w:rsidR="00614903" w:rsidRPr="000E1572" w:rsidRDefault="00614903" w:rsidP="00C9340A">
      <w:pPr>
        <w:pStyle w:val="ae"/>
        <w:numPr>
          <w:ilvl w:val="0"/>
          <w:numId w:val="45"/>
        </w:numPr>
        <w:tabs>
          <w:tab w:val="left" w:pos="851"/>
        </w:tabs>
        <w:suppressAutoHyphens w:val="0"/>
        <w:ind w:left="0" w:firstLine="360"/>
        <w:jc w:val="both"/>
        <w:rPr>
          <w:sz w:val="26"/>
          <w:szCs w:val="26"/>
        </w:rPr>
      </w:pPr>
      <w:r w:rsidRPr="000E1572">
        <w:rPr>
          <w:sz w:val="26"/>
          <w:szCs w:val="26"/>
        </w:rPr>
        <w:t xml:space="preserve">розробити та затвердити регламент роботи конкурсної комісії протягом ____; </w:t>
      </w:r>
    </w:p>
    <w:p w14:paraId="4A6F930E" w14:textId="77777777" w:rsidR="00614903" w:rsidRPr="000E1572" w:rsidRDefault="00614903" w:rsidP="00C9340A">
      <w:pPr>
        <w:pStyle w:val="ae"/>
        <w:numPr>
          <w:ilvl w:val="0"/>
          <w:numId w:val="45"/>
        </w:numPr>
        <w:tabs>
          <w:tab w:val="left" w:pos="851"/>
        </w:tabs>
        <w:suppressAutoHyphens w:val="0"/>
        <w:ind w:left="0" w:firstLine="360"/>
        <w:jc w:val="both"/>
        <w:rPr>
          <w:sz w:val="26"/>
          <w:szCs w:val="26"/>
        </w:rPr>
      </w:pPr>
      <w:r w:rsidRPr="000E1572">
        <w:rPr>
          <w:sz w:val="26"/>
          <w:szCs w:val="26"/>
        </w:rPr>
        <w:t>у відповідності до вимог чинного законодавства та  Положення про конкурсну комісію розробити та подати на затвердження Трускавецькій міській раді конкурсну документацію пропозиції щодо критеріїв проведення оцінки конкурсних пропозицій, зведених коефіцієнтів за кожним критерієм та проект оголошення про проведення конкурсу у строк до 18.01.2018.</w:t>
      </w:r>
    </w:p>
    <w:p w14:paraId="4A6F930F" w14:textId="77777777" w:rsidR="00614903" w:rsidRPr="000E1572" w:rsidRDefault="00614903" w:rsidP="00C9340A">
      <w:pPr>
        <w:pStyle w:val="ae"/>
        <w:numPr>
          <w:ilvl w:val="0"/>
          <w:numId w:val="41"/>
        </w:numPr>
        <w:suppressAutoHyphens w:val="0"/>
        <w:ind w:left="0" w:firstLine="360"/>
        <w:jc w:val="both"/>
        <w:rPr>
          <w:sz w:val="26"/>
          <w:szCs w:val="26"/>
        </w:rPr>
      </w:pPr>
      <w:r w:rsidRPr="000E1572">
        <w:rPr>
          <w:sz w:val="26"/>
          <w:szCs w:val="26"/>
        </w:rPr>
        <w:t xml:space="preserve">Контроль за виконанням даного рішення покласти на постійну комісію міської  ради з питань бюджету, фінансів, розвитку курорту, підприємництва та     комунальної власності і майна. </w:t>
      </w:r>
    </w:p>
    <w:p w14:paraId="4A6F9310" w14:textId="77777777" w:rsidR="00614903" w:rsidRPr="000E1572" w:rsidRDefault="00614903" w:rsidP="00614903">
      <w:pPr>
        <w:jc w:val="both"/>
        <w:rPr>
          <w:b/>
          <w:sz w:val="26"/>
          <w:szCs w:val="26"/>
        </w:rPr>
      </w:pPr>
    </w:p>
    <w:p w14:paraId="4A6F9311" w14:textId="77777777" w:rsidR="00614903" w:rsidRPr="000E1572" w:rsidRDefault="00614903" w:rsidP="00614903">
      <w:pPr>
        <w:tabs>
          <w:tab w:val="left" w:pos="1425"/>
        </w:tabs>
        <w:jc w:val="both"/>
        <w:rPr>
          <w:b/>
          <w:sz w:val="26"/>
          <w:szCs w:val="26"/>
        </w:rPr>
      </w:pPr>
    </w:p>
    <w:p w14:paraId="4A6F9312" w14:textId="77777777" w:rsidR="00614903" w:rsidRPr="000E1572" w:rsidRDefault="00614903" w:rsidP="00614903">
      <w:pPr>
        <w:jc w:val="both"/>
        <w:rPr>
          <w:b/>
          <w:sz w:val="26"/>
          <w:szCs w:val="26"/>
        </w:rPr>
      </w:pPr>
    </w:p>
    <w:p w14:paraId="4A6F9313" w14:textId="77777777" w:rsidR="00614903" w:rsidRPr="000E1572" w:rsidRDefault="00614903" w:rsidP="00614903">
      <w:pPr>
        <w:jc w:val="center"/>
        <w:rPr>
          <w:sz w:val="26"/>
          <w:szCs w:val="26"/>
        </w:rPr>
      </w:pPr>
      <w:r w:rsidRPr="000E1572">
        <w:rPr>
          <w:b/>
          <w:sz w:val="26"/>
          <w:szCs w:val="26"/>
        </w:rPr>
        <w:t>Міський голова</w:t>
      </w:r>
      <w:r w:rsidRPr="000E1572">
        <w:rPr>
          <w:b/>
          <w:sz w:val="26"/>
          <w:szCs w:val="26"/>
        </w:rPr>
        <w:tab/>
      </w:r>
      <w:r w:rsidRPr="000E1572">
        <w:rPr>
          <w:b/>
          <w:sz w:val="26"/>
          <w:szCs w:val="26"/>
        </w:rPr>
        <w:tab/>
      </w:r>
      <w:r w:rsidRPr="000E1572">
        <w:rPr>
          <w:b/>
          <w:sz w:val="26"/>
          <w:szCs w:val="26"/>
        </w:rPr>
        <w:tab/>
      </w:r>
      <w:r w:rsidRPr="000E1572">
        <w:rPr>
          <w:b/>
          <w:sz w:val="26"/>
          <w:szCs w:val="26"/>
        </w:rPr>
        <w:tab/>
      </w:r>
      <w:r w:rsidRPr="000E1572">
        <w:rPr>
          <w:b/>
          <w:sz w:val="26"/>
          <w:szCs w:val="26"/>
        </w:rPr>
        <w:tab/>
        <w:t>А. Кульчинський</w:t>
      </w:r>
      <w:r w:rsidRPr="000E1572">
        <w:rPr>
          <w:sz w:val="26"/>
          <w:szCs w:val="26"/>
        </w:rPr>
        <w:t xml:space="preserve">     </w:t>
      </w:r>
    </w:p>
    <w:p w14:paraId="4A6F9314" w14:textId="77777777" w:rsidR="00614903" w:rsidRPr="000E1572" w:rsidRDefault="00614903">
      <w:pPr>
        <w:suppressAutoHyphens w:val="0"/>
        <w:rPr>
          <w:b/>
          <w:sz w:val="26"/>
          <w:szCs w:val="26"/>
        </w:rPr>
      </w:pPr>
      <w:r w:rsidRPr="000E1572">
        <w:rPr>
          <w:b/>
          <w:sz w:val="26"/>
          <w:szCs w:val="26"/>
        </w:rPr>
        <w:br w:type="page"/>
      </w:r>
    </w:p>
    <w:p w14:paraId="4A6F9315" w14:textId="77777777" w:rsidR="00614903" w:rsidRPr="000E1572" w:rsidRDefault="00614903" w:rsidP="00614903">
      <w:pPr>
        <w:rPr>
          <w:b/>
          <w:sz w:val="26"/>
          <w:szCs w:val="26"/>
        </w:rPr>
      </w:pPr>
    </w:p>
    <w:p w14:paraId="4A6F9316" w14:textId="77777777" w:rsidR="00614903" w:rsidRPr="000E1572" w:rsidRDefault="00614903" w:rsidP="00614903">
      <w:pPr>
        <w:rPr>
          <w:b/>
          <w:sz w:val="26"/>
          <w:szCs w:val="26"/>
        </w:rPr>
      </w:pPr>
      <w:r w:rsidRPr="000E1572">
        <w:rPr>
          <w:b/>
          <w:sz w:val="26"/>
          <w:szCs w:val="26"/>
        </w:rPr>
        <w:t xml:space="preserve">Начальник управління комунальної власності                                    </w:t>
      </w:r>
      <w:proofErr w:type="spellStart"/>
      <w:r w:rsidRPr="000E1572">
        <w:rPr>
          <w:b/>
          <w:sz w:val="26"/>
          <w:szCs w:val="26"/>
        </w:rPr>
        <w:t>О.Сегер</w:t>
      </w:r>
      <w:proofErr w:type="spellEnd"/>
    </w:p>
    <w:p w14:paraId="4A6F9317" w14:textId="77777777" w:rsidR="00614903" w:rsidRPr="000E1572" w:rsidRDefault="00614903" w:rsidP="00614903">
      <w:pPr>
        <w:rPr>
          <w:b/>
          <w:sz w:val="26"/>
          <w:szCs w:val="26"/>
        </w:rPr>
      </w:pPr>
      <w:r w:rsidRPr="000E1572">
        <w:rPr>
          <w:b/>
          <w:sz w:val="26"/>
          <w:szCs w:val="26"/>
        </w:rPr>
        <w:t xml:space="preserve">    </w:t>
      </w:r>
    </w:p>
    <w:p w14:paraId="4A6F9318" w14:textId="77777777" w:rsidR="00614903" w:rsidRPr="000E1572" w:rsidRDefault="00614903" w:rsidP="00614903">
      <w:pPr>
        <w:rPr>
          <w:b/>
          <w:sz w:val="26"/>
          <w:szCs w:val="26"/>
        </w:rPr>
      </w:pPr>
      <w:r w:rsidRPr="000E1572">
        <w:rPr>
          <w:b/>
          <w:sz w:val="26"/>
          <w:szCs w:val="26"/>
        </w:rPr>
        <w:t xml:space="preserve">Начальник юридичного відділу                                                               </w:t>
      </w:r>
      <w:proofErr w:type="spellStart"/>
      <w:r w:rsidRPr="000E1572">
        <w:rPr>
          <w:b/>
          <w:sz w:val="26"/>
          <w:szCs w:val="26"/>
        </w:rPr>
        <w:t>О.Савченко</w:t>
      </w:r>
      <w:proofErr w:type="spellEnd"/>
    </w:p>
    <w:p w14:paraId="4A6F9319" w14:textId="77777777" w:rsidR="00614903" w:rsidRPr="000E1572" w:rsidRDefault="00614903" w:rsidP="00614903">
      <w:pPr>
        <w:rPr>
          <w:b/>
          <w:sz w:val="26"/>
          <w:szCs w:val="26"/>
        </w:rPr>
      </w:pPr>
    </w:p>
    <w:p w14:paraId="4A6F931A" w14:textId="77777777" w:rsidR="00614903" w:rsidRPr="000E1572" w:rsidRDefault="00614903" w:rsidP="00614903">
      <w:pPr>
        <w:rPr>
          <w:b/>
          <w:sz w:val="26"/>
          <w:szCs w:val="26"/>
        </w:rPr>
      </w:pPr>
      <w:r w:rsidRPr="000E1572">
        <w:rPr>
          <w:b/>
          <w:sz w:val="26"/>
          <w:szCs w:val="26"/>
        </w:rPr>
        <w:t xml:space="preserve">Заступник міського голови                                                                     </w:t>
      </w:r>
      <w:proofErr w:type="spellStart"/>
      <w:r w:rsidRPr="000E1572">
        <w:rPr>
          <w:b/>
          <w:sz w:val="26"/>
          <w:szCs w:val="26"/>
        </w:rPr>
        <w:t>О.Балицький</w:t>
      </w:r>
      <w:proofErr w:type="spellEnd"/>
    </w:p>
    <w:p w14:paraId="4A6F931B" w14:textId="77777777" w:rsidR="00614903" w:rsidRPr="000E1572" w:rsidRDefault="00614903" w:rsidP="00614903">
      <w:pPr>
        <w:rPr>
          <w:b/>
          <w:sz w:val="26"/>
          <w:szCs w:val="26"/>
        </w:rPr>
      </w:pPr>
    </w:p>
    <w:p w14:paraId="4A6F931C" w14:textId="77777777" w:rsidR="00614903" w:rsidRPr="000E1572" w:rsidRDefault="00614903" w:rsidP="00614903">
      <w:pPr>
        <w:rPr>
          <w:b/>
          <w:sz w:val="26"/>
          <w:szCs w:val="26"/>
        </w:rPr>
      </w:pPr>
      <w:r w:rsidRPr="000E1572">
        <w:rPr>
          <w:b/>
          <w:sz w:val="26"/>
          <w:szCs w:val="26"/>
        </w:rPr>
        <w:t xml:space="preserve">Голова комісії з питань </w:t>
      </w:r>
    </w:p>
    <w:p w14:paraId="4A6F931D" w14:textId="77777777" w:rsidR="00614903" w:rsidRPr="000E1572" w:rsidRDefault="00614903" w:rsidP="00614903">
      <w:pPr>
        <w:rPr>
          <w:b/>
          <w:sz w:val="26"/>
          <w:szCs w:val="26"/>
        </w:rPr>
      </w:pPr>
      <w:r w:rsidRPr="000E1572">
        <w:rPr>
          <w:b/>
          <w:sz w:val="26"/>
          <w:szCs w:val="26"/>
        </w:rPr>
        <w:t>бюджету, фінансів, розвитку курорту,</w:t>
      </w:r>
    </w:p>
    <w:p w14:paraId="4A6F931E" w14:textId="77777777" w:rsidR="00614903" w:rsidRPr="000E1572" w:rsidRDefault="00614903" w:rsidP="00614903">
      <w:pPr>
        <w:rPr>
          <w:b/>
          <w:sz w:val="26"/>
          <w:szCs w:val="26"/>
        </w:rPr>
      </w:pPr>
      <w:r w:rsidRPr="000E1572">
        <w:rPr>
          <w:b/>
          <w:sz w:val="26"/>
          <w:szCs w:val="26"/>
        </w:rPr>
        <w:t>підприємництва, комунальної власності і майна                                 А. Остапчук</w:t>
      </w:r>
    </w:p>
    <w:p w14:paraId="4A6F931F" w14:textId="77777777" w:rsidR="00614903" w:rsidRPr="000E1572" w:rsidRDefault="00614903" w:rsidP="00614903">
      <w:pPr>
        <w:rPr>
          <w:b/>
          <w:sz w:val="26"/>
          <w:szCs w:val="26"/>
        </w:rPr>
      </w:pPr>
    </w:p>
    <w:p w14:paraId="4A6F9320" w14:textId="77777777" w:rsidR="00614903" w:rsidRPr="000E1572" w:rsidRDefault="00614903" w:rsidP="00614903">
      <w:pPr>
        <w:rPr>
          <w:b/>
          <w:sz w:val="26"/>
          <w:szCs w:val="26"/>
        </w:rPr>
      </w:pPr>
      <w:r w:rsidRPr="000E1572">
        <w:rPr>
          <w:b/>
          <w:sz w:val="26"/>
          <w:szCs w:val="26"/>
        </w:rPr>
        <w:t xml:space="preserve">Голова комісії з питань </w:t>
      </w:r>
    </w:p>
    <w:p w14:paraId="4A6F9321" w14:textId="77777777" w:rsidR="00614903" w:rsidRPr="000E1572" w:rsidRDefault="00614903" w:rsidP="00614903">
      <w:pPr>
        <w:rPr>
          <w:b/>
          <w:sz w:val="26"/>
          <w:szCs w:val="26"/>
        </w:rPr>
      </w:pPr>
      <w:r w:rsidRPr="000E1572">
        <w:rPr>
          <w:b/>
          <w:sz w:val="26"/>
          <w:szCs w:val="26"/>
        </w:rPr>
        <w:t xml:space="preserve"> житлово-комунального господарства, транспорту, </w:t>
      </w:r>
    </w:p>
    <w:p w14:paraId="4A6F9322" w14:textId="77777777" w:rsidR="00614903" w:rsidRPr="000E1572" w:rsidRDefault="00614903" w:rsidP="00614903">
      <w:pPr>
        <w:rPr>
          <w:b/>
          <w:sz w:val="26"/>
          <w:szCs w:val="26"/>
        </w:rPr>
      </w:pPr>
      <w:r w:rsidRPr="000E1572">
        <w:rPr>
          <w:b/>
          <w:sz w:val="26"/>
          <w:szCs w:val="26"/>
        </w:rPr>
        <w:t>будівництва та інженерних комунікацій                                            А. Степаненко</w:t>
      </w:r>
    </w:p>
    <w:p w14:paraId="4A6F9323" w14:textId="77777777" w:rsidR="00614903" w:rsidRPr="000E1572" w:rsidRDefault="00614903" w:rsidP="00614903">
      <w:pPr>
        <w:rPr>
          <w:b/>
          <w:sz w:val="26"/>
          <w:szCs w:val="26"/>
        </w:rPr>
      </w:pPr>
    </w:p>
    <w:p w14:paraId="4A6F9324" w14:textId="77777777" w:rsidR="00614903" w:rsidRPr="000E1572" w:rsidRDefault="00614903" w:rsidP="00614903">
      <w:pPr>
        <w:rPr>
          <w:b/>
          <w:sz w:val="26"/>
          <w:szCs w:val="26"/>
        </w:rPr>
      </w:pPr>
    </w:p>
    <w:p w14:paraId="4A6F9325" w14:textId="77777777" w:rsidR="00614903" w:rsidRPr="000E1572" w:rsidRDefault="00614903" w:rsidP="00614903">
      <w:pPr>
        <w:rPr>
          <w:b/>
          <w:sz w:val="26"/>
          <w:szCs w:val="26"/>
        </w:rPr>
      </w:pPr>
      <w:r w:rsidRPr="000E1572">
        <w:rPr>
          <w:b/>
          <w:sz w:val="26"/>
          <w:szCs w:val="26"/>
        </w:rPr>
        <w:t xml:space="preserve">Секретар ради                                                                      </w:t>
      </w:r>
      <w:r w:rsidR="00574308" w:rsidRPr="000E1572">
        <w:rPr>
          <w:b/>
          <w:sz w:val="26"/>
          <w:szCs w:val="26"/>
        </w:rPr>
        <w:t xml:space="preserve">               </w:t>
      </w:r>
      <w:r w:rsidRPr="000E1572">
        <w:rPr>
          <w:b/>
          <w:sz w:val="26"/>
          <w:szCs w:val="26"/>
        </w:rPr>
        <w:t xml:space="preserve">  Н.</w:t>
      </w:r>
      <w:r w:rsidR="00574308" w:rsidRPr="000E1572">
        <w:rPr>
          <w:b/>
          <w:sz w:val="26"/>
          <w:szCs w:val="26"/>
        </w:rPr>
        <w:t xml:space="preserve"> </w:t>
      </w:r>
      <w:r w:rsidRPr="000E1572">
        <w:rPr>
          <w:b/>
          <w:sz w:val="26"/>
          <w:szCs w:val="26"/>
        </w:rPr>
        <w:t>Пономаренко</w:t>
      </w:r>
    </w:p>
    <w:p w14:paraId="4A6F9326" w14:textId="77777777" w:rsidR="00614903" w:rsidRPr="000E1572" w:rsidRDefault="00614903" w:rsidP="00614903">
      <w:pPr>
        <w:rPr>
          <w:b/>
          <w:sz w:val="26"/>
          <w:szCs w:val="26"/>
        </w:rPr>
      </w:pPr>
    </w:p>
    <w:p w14:paraId="4A6F9327" w14:textId="77777777" w:rsidR="00614903" w:rsidRPr="000E1572" w:rsidRDefault="00614903" w:rsidP="00614903">
      <w:pPr>
        <w:rPr>
          <w:b/>
          <w:sz w:val="26"/>
          <w:szCs w:val="26"/>
        </w:rPr>
      </w:pPr>
    </w:p>
    <w:p w14:paraId="4A6F9328" w14:textId="77777777" w:rsidR="00614903" w:rsidRPr="000E1572" w:rsidRDefault="00614903" w:rsidP="00614903">
      <w:pPr>
        <w:rPr>
          <w:b/>
          <w:sz w:val="26"/>
          <w:szCs w:val="26"/>
        </w:rPr>
      </w:pPr>
    </w:p>
    <w:p w14:paraId="4A6F9329" w14:textId="77777777" w:rsidR="00574308" w:rsidRPr="000E1572" w:rsidRDefault="00574308">
      <w:pPr>
        <w:suppressAutoHyphens w:val="0"/>
        <w:rPr>
          <w:b/>
          <w:sz w:val="26"/>
          <w:szCs w:val="26"/>
        </w:rPr>
      </w:pPr>
      <w:r w:rsidRPr="000E1572">
        <w:rPr>
          <w:b/>
          <w:sz w:val="26"/>
          <w:szCs w:val="26"/>
        </w:rPr>
        <w:br w:type="page"/>
      </w:r>
    </w:p>
    <w:p w14:paraId="4A6F932C" w14:textId="085B22D2" w:rsidR="00236C08" w:rsidRPr="000E1572" w:rsidRDefault="00614903" w:rsidP="008678CF">
      <w:pPr>
        <w:ind w:left="4820"/>
        <w:jc w:val="both"/>
        <w:rPr>
          <w:sz w:val="26"/>
          <w:szCs w:val="26"/>
        </w:rPr>
      </w:pPr>
      <w:r w:rsidRPr="000E1572">
        <w:rPr>
          <w:sz w:val="26"/>
          <w:szCs w:val="26"/>
        </w:rPr>
        <w:lastRenderedPageBreak/>
        <w:t>Додаток №</w:t>
      </w:r>
      <w:r w:rsidR="00DD5FC0" w:rsidRPr="000E1572">
        <w:rPr>
          <w:sz w:val="26"/>
          <w:szCs w:val="26"/>
        </w:rPr>
        <w:t xml:space="preserve"> </w:t>
      </w:r>
      <w:r w:rsidRPr="000E1572">
        <w:rPr>
          <w:sz w:val="26"/>
          <w:szCs w:val="26"/>
        </w:rPr>
        <w:t xml:space="preserve">1 </w:t>
      </w:r>
    </w:p>
    <w:p w14:paraId="4A6F932E" w14:textId="295AB2CD" w:rsidR="00236C08" w:rsidRPr="000E1572" w:rsidRDefault="00614903" w:rsidP="008678CF">
      <w:pPr>
        <w:ind w:left="4820"/>
        <w:jc w:val="both"/>
        <w:rPr>
          <w:sz w:val="26"/>
          <w:szCs w:val="26"/>
        </w:rPr>
      </w:pPr>
      <w:r w:rsidRPr="000E1572">
        <w:rPr>
          <w:sz w:val="26"/>
          <w:szCs w:val="26"/>
        </w:rPr>
        <w:t>до рішення</w:t>
      </w:r>
      <w:r w:rsidR="00056CA4" w:rsidRPr="000E1572">
        <w:rPr>
          <w:sz w:val="26"/>
          <w:szCs w:val="26"/>
        </w:rPr>
        <w:t xml:space="preserve"> </w:t>
      </w:r>
      <w:r w:rsidRPr="000E1572">
        <w:rPr>
          <w:sz w:val="26"/>
          <w:szCs w:val="26"/>
        </w:rPr>
        <w:t xml:space="preserve">Трускавецької міської </w:t>
      </w:r>
      <w:r w:rsidR="00056CA4" w:rsidRPr="000E1572">
        <w:rPr>
          <w:sz w:val="26"/>
          <w:szCs w:val="26"/>
        </w:rPr>
        <w:t xml:space="preserve">ради </w:t>
      </w:r>
    </w:p>
    <w:p w14:paraId="4A6F9331" w14:textId="1ED62A0D" w:rsidR="00236C08" w:rsidRPr="000E1572" w:rsidRDefault="00614903" w:rsidP="008678CF">
      <w:pPr>
        <w:ind w:left="4820"/>
        <w:jc w:val="both"/>
        <w:rPr>
          <w:sz w:val="26"/>
          <w:szCs w:val="26"/>
        </w:rPr>
      </w:pPr>
      <w:r w:rsidRPr="000E1572">
        <w:rPr>
          <w:sz w:val="26"/>
          <w:szCs w:val="26"/>
        </w:rPr>
        <w:t>від «___» ____________ 2018 року</w:t>
      </w:r>
      <w:r w:rsidR="00574308" w:rsidRPr="000E1572">
        <w:rPr>
          <w:sz w:val="26"/>
          <w:szCs w:val="26"/>
        </w:rPr>
        <w:t xml:space="preserve"> </w:t>
      </w:r>
      <w:r w:rsidRPr="000E1572">
        <w:rPr>
          <w:sz w:val="26"/>
          <w:szCs w:val="26"/>
        </w:rPr>
        <w:t>№____________</w:t>
      </w:r>
    </w:p>
    <w:p w14:paraId="4A6F9332" w14:textId="77777777" w:rsidR="00236C08" w:rsidRPr="000E1572" w:rsidRDefault="00236C08" w:rsidP="008678CF">
      <w:pPr>
        <w:ind w:left="4536"/>
        <w:jc w:val="both"/>
        <w:rPr>
          <w:sz w:val="26"/>
          <w:szCs w:val="26"/>
        </w:rPr>
      </w:pPr>
    </w:p>
    <w:p w14:paraId="4A6F9334" w14:textId="77777777" w:rsidR="00236C08" w:rsidRPr="008678CF" w:rsidRDefault="00236C08" w:rsidP="008678CF">
      <w:pPr>
        <w:ind w:left="4536"/>
        <w:jc w:val="both"/>
        <w:rPr>
          <w:sz w:val="26"/>
          <w:szCs w:val="26"/>
        </w:rPr>
      </w:pPr>
    </w:p>
    <w:p w14:paraId="4A6F9335" w14:textId="77777777" w:rsidR="00551B96" w:rsidRPr="000E1572" w:rsidRDefault="00551B96" w:rsidP="00DD5FC0">
      <w:pPr>
        <w:jc w:val="center"/>
        <w:rPr>
          <w:b/>
          <w:sz w:val="26"/>
          <w:szCs w:val="26"/>
        </w:rPr>
      </w:pPr>
      <w:r w:rsidRPr="000E1572">
        <w:rPr>
          <w:b/>
          <w:sz w:val="26"/>
          <w:szCs w:val="26"/>
        </w:rPr>
        <w:t>СКЛАД</w:t>
      </w:r>
    </w:p>
    <w:p w14:paraId="4A6F9336" w14:textId="11B3E590" w:rsidR="00574308" w:rsidRPr="000E1572" w:rsidRDefault="00551B96" w:rsidP="00DD5FC0">
      <w:pPr>
        <w:jc w:val="center"/>
        <w:rPr>
          <w:b/>
          <w:sz w:val="26"/>
          <w:szCs w:val="26"/>
        </w:rPr>
      </w:pPr>
      <w:r w:rsidRPr="000E1572">
        <w:rPr>
          <w:b/>
          <w:sz w:val="26"/>
          <w:szCs w:val="26"/>
        </w:rPr>
        <w:t>комісії з</w:t>
      </w:r>
      <w:r w:rsidR="00202B61" w:rsidRPr="000E1572">
        <w:rPr>
          <w:b/>
          <w:sz w:val="26"/>
          <w:szCs w:val="26"/>
        </w:rPr>
        <w:t xml:space="preserve"> питань</w:t>
      </w:r>
      <w:r w:rsidR="00056CA4" w:rsidRPr="000E1572">
        <w:rPr>
          <w:b/>
          <w:sz w:val="26"/>
          <w:szCs w:val="26"/>
        </w:rPr>
        <w:t xml:space="preserve"> проведення конкурсу із визначення приватного партнера</w:t>
      </w:r>
    </w:p>
    <w:p w14:paraId="4A6F9337" w14:textId="77777777" w:rsidR="00202B61" w:rsidRPr="000E1572" w:rsidRDefault="00551B96" w:rsidP="00DD5FC0">
      <w:pPr>
        <w:jc w:val="center"/>
        <w:rPr>
          <w:b/>
          <w:sz w:val="26"/>
          <w:szCs w:val="26"/>
        </w:rPr>
      </w:pPr>
      <w:r w:rsidRPr="000E1572">
        <w:rPr>
          <w:b/>
          <w:sz w:val="26"/>
          <w:szCs w:val="26"/>
        </w:rPr>
        <w:t xml:space="preserve">для здійснення державно-приватного партнерства </w:t>
      </w:r>
      <w:r w:rsidR="007A1FC8" w:rsidRPr="000E1572">
        <w:rPr>
          <w:b/>
          <w:sz w:val="26"/>
          <w:szCs w:val="26"/>
        </w:rPr>
        <w:t>щодо проекту</w:t>
      </w:r>
    </w:p>
    <w:p w14:paraId="4A6F9338" w14:textId="77777777" w:rsidR="000E1572" w:rsidRPr="000E1572" w:rsidRDefault="00056CA4" w:rsidP="00DD5FC0">
      <w:pPr>
        <w:jc w:val="center"/>
        <w:rPr>
          <w:b/>
          <w:sz w:val="26"/>
          <w:szCs w:val="26"/>
        </w:rPr>
      </w:pPr>
      <w:r w:rsidRPr="000E1572">
        <w:rPr>
          <w:b/>
          <w:sz w:val="26"/>
          <w:szCs w:val="26"/>
        </w:rPr>
        <w:t xml:space="preserve">«Створення Центру </w:t>
      </w:r>
      <w:proofErr w:type="spellStart"/>
      <w:r w:rsidRPr="000E1572">
        <w:rPr>
          <w:b/>
          <w:sz w:val="26"/>
          <w:szCs w:val="26"/>
        </w:rPr>
        <w:t>малоінвазивної</w:t>
      </w:r>
      <w:proofErr w:type="spellEnd"/>
      <w:r w:rsidRPr="000E1572">
        <w:rPr>
          <w:b/>
          <w:sz w:val="26"/>
          <w:szCs w:val="26"/>
        </w:rPr>
        <w:t xml:space="preserve"> хірургії </w:t>
      </w:r>
    </w:p>
    <w:p w14:paraId="4A6F9339" w14:textId="77777777" w:rsidR="00574308" w:rsidRPr="000E1572" w:rsidRDefault="00056CA4" w:rsidP="00DD5FC0">
      <w:pPr>
        <w:jc w:val="center"/>
        <w:rPr>
          <w:b/>
          <w:sz w:val="26"/>
          <w:szCs w:val="26"/>
        </w:rPr>
      </w:pPr>
      <w:r w:rsidRPr="000E1572">
        <w:rPr>
          <w:b/>
          <w:sz w:val="26"/>
          <w:szCs w:val="26"/>
        </w:rPr>
        <w:t>(</w:t>
      </w:r>
      <w:proofErr w:type="spellStart"/>
      <w:r w:rsidRPr="000E1572">
        <w:rPr>
          <w:b/>
          <w:sz w:val="26"/>
          <w:szCs w:val="26"/>
        </w:rPr>
        <w:t>малоінвазивні</w:t>
      </w:r>
      <w:proofErr w:type="spellEnd"/>
      <w:r w:rsidRPr="000E1572">
        <w:rPr>
          <w:b/>
          <w:sz w:val="26"/>
          <w:szCs w:val="26"/>
        </w:rPr>
        <w:t xml:space="preserve"> оперативні втручання</w:t>
      </w:r>
    </w:p>
    <w:p w14:paraId="4A6F933A" w14:textId="77777777" w:rsidR="007A1FC8" w:rsidRPr="000E1572" w:rsidRDefault="007A1FC8" w:rsidP="00DD5FC0">
      <w:pPr>
        <w:jc w:val="center"/>
        <w:rPr>
          <w:b/>
          <w:sz w:val="26"/>
          <w:szCs w:val="26"/>
        </w:rPr>
      </w:pPr>
      <w:r w:rsidRPr="000E1572">
        <w:rPr>
          <w:b/>
          <w:sz w:val="26"/>
          <w:szCs w:val="26"/>
        </w:rPr>
        <w:t>в хірургії, уролог</w:t>
      </w:r>
      <w:r w:rsidR="00581ED4" w:rsidRPr="000E1572">
        <w:rPr>
          <w:b/>
          <w:sz w:val="26"/>
          <w:szCs w:val="26"/>
        </w:rPr>
        <w:t>ії, гінекології та проктології)</w:t>
      </w:r>
    </w:p>
    <w:p w14:paraId="4A6F933D" w14:textId="7C16AA3E" w:rsidR="00551B96" w:rsidRPr="000E1572" w:rsidRDefault="00056CA4" w:rsidP="00DD5FC0">
      <w:pPr>
        <w:jc w:val="center"/>
        <w:rPr>
          <w:b/>
          <w:sz w:val="26"/>
          <w:szCs w:val="26"/>
        </w:rPr>
      </w:pPr>
      <w:r w:rsidRPr="000E1572">
        <w:rPr>
          <w:b/>
          <w:sz w:val="26"/>
          <w:szCs w:val="26"/>
        </w:rPr>
        <w:t>по вул. Данилишиних, 62 у м. Трускавці»</w:t>
      </w:r>
    </w:p>
    <w:p w14:paraId="4A6F933E" w14:textId="77777777" w:rsidR="00202B61" w:rsidRPr="000E1572" w:rsidRDefault="00202B61" w:rsidP="006E2BA9">
      <w:pPr>
        <w:jc w:val="both"/>
        <w:rPr>
          <w:b/>
          <w:sz w:val="26"/>
          <w:szCs w:val="26"/>
        </w:rPr>
      </w:pPr>
    </w:p>
    <w:p w14:paraId="4A6F933F" w14:textId="77777777" w:rsidR="00202B61" w:rsidRPr="000E1572" w:rsidRDefault="00202B61" w:rsidP="006E2BA9">
      <w:pPr>
        <w:jc w:val="both"/>
        <w:rPr>
          <w:b/>
          <w:sz w:val="26"/>
          <w:szCs w:val="26"/>
        </w:rPr>
      </w:pPr>
    </w:p>
    <w:p w14:paraId="4A6F9340" w14:textId="77777777" w:rsidR="00551B96" w:rsidRPr="000E1572" w:rsidRDefault="00056CA4" w:rsidP="006E2BA9">
      <w:pPr>
        <w:jc w:val="both"/>
        <w:rPr>
          <w:b/>
          <w:sz w:val="26"/>
          <w:szCs w:val="26"/>
        </w:rPr>
      </w:pPr>
      <w:r w:rsidRPr="000E1572">
        <w:rPr>
          <w:b/>
          <w:sz w:val="26"/>
          <w:szCs w:val="26"/>
        </w:rPr>
        <w:t>Голова комісії:</w:t>
      </w:r>
    </w:p>
    <w:p w14:paraId="4A6F9341" w14:textId="77777777" w:rsidR="009836E8" w:rsidRPr="000E1572" w:rsidRDefault="009836E8" w:rsidP="006E2BA9">
      <w:pPr>
        <w:jc w:val="both"/>
        <w:rPr>
          <w:sz w:val="26"/>
          <w:szCs w:val="26"/>
        </w:rPr>
      </w:pPr>
      <w:r w:rsidRPr="000E1572">
        <w:rPr>
          <w:sz w:val="26"/>
          <w:szCs w:val="26"/>
        </w:rPr>
        <w:t xml:space="preserve">У разі тимчасової відсутності  _____ повноваження Голови виконує ___ </w:t>
      </w:r>
      <w:r w:rsidRPr="000E1572">
        <w:rPr>
          <w:sz w:val="26"/>
          <w:szCs w:val="26"/>
          <w:highlight w:val="lightGray"/>
        </w:rPr>
        <w:t xml:space="preserve">(представник </w:t>
      </w:r>
      <w:r w:rsidR="00A00180" w:rsidRPr="000E1572">
        <w:rPr>
          <w:sz w:val="26"/>
          <w:szCs w:val="26"/>
          <w:highlight w:val="lightGray"/>
        </w:rPr>
        <w:t>Р</w:t>
      </w:r>
      <w:r w:rsidRPr="000E1572">
        <w:rPr>
          <w:sz w:val="26"/>
          <w:szCs w:val="26"/>
          <w:highlight w:val="lightGray"/>
        </w:rPr>
        <w:t>ади зі складу Комісії)</w:t>
      </w:r>
    </w:p>
    <w:p w14:paraId="4A6F9342" w14:textId="77777777" w:rsidR="009836E8" w:rsidRPr="000E1572" w:rsidRDefault="009836E8" w:rsidP="006E2BA9">
      <w:pPr>
        <w:jc w:val="both"/>
        <w:rPr>
          <w:b/>
          <w:sz w:val="26"/>
          <w:szCs w:val="26"/>
        </w:rPr>
      </w:pPr>
    </w:p>
    <w:p w14:paraId="4A6F9343" w14:textId="77777777" w:rsidR="00D92542" w:rsidRPr="000E1572" w:rsidRDefault="00D92542" w:rsidP="006E2BA9">
      <w:pPr>
        <w:jc w:val="both"/>
        <w:rPr>
          <w:b/>
          <w:sz w:val="26"/>
          <w:szCs w:val="26"/>
        </w:rPr>
      </w:pPr>
    </w:p>
    <w:p w14:paraId="4A6F9345" w14:textId="77777777" w:rsidR="001B1131" w:rsidRPr="000E1572" w:rsidRDefault="001B1131" w:rsidP="006E2BA9">
      <w:pPr>
        <w:jc w:val="both"/>
        <w:rPr>
          <w:b/>
          <w:sz w:val="26"/>
          <w:szCs w:val="26"/>
        </w:rPr>
      </w:pPr>
    </w:p>
    <w:p w14:paraId="4A6F9346" w14:textId="77777777" w:rsidR="00551B96" w:rsidRPr="000E1572" w:rsidRDefault="00056CA4" w:rsidP="006E2BA9">
      <w:pPr>
        <w:jc w:val="both"/>
        <w:rPr>
          <w:b/>
          <w:sz w:val="26"/>
          <w:szCs w:val="26"/>
        </w:rPr>
      </w:pPr>
      <w:r w:rsidRPr="000E1572">
        <w:rPr>
          <w:b/>
          <w:sz w:val="26"/>
          <w:szCs w:val="26"/>
        </w:rPr>
        <w:t>Секретар комісії:</w:t>
      </w:r>
    </w:p>
    <w:p w14:paraId="4A6F9347" w14:textId="77777777" w:rsidR="009836E8" w:rsidRPr="008678CF" w:rsidRDefault="009836E8" w:rsidP="006E2BA9">
      <w:pPr>
        <w:jc w:val="both"/>
        <w:rPr>
          <w:sz w:val="26"/>
          <w:szCs w:val="26"/>
        </w:rPr>
      </w:pPr>
      <w:r w:rsidRPr="000E1572">
        <w:rPr>
          <w:sz w:val="26"/>
          <w:szCs w:val="26"/>
        </w:rPr>
        <w:t xml:space="preserve">У разі тимчасової відсутності ____ повноваження Секретаря виконує ____ </w:t>
      </w:r>
      <w:r w:rsidRPr="000E1572">
        <w:rPr>
          <w:sz w:val="26"/>
          <w:szCs w:val="26"/>
          <w:highlight w:val="lightGray"/>
        </w:rPr>
        <w:t xml:space="preserve">(представник </w:t>
      </w:r>
      <w:r w:rsidR="00A00180" w:rsidRPr="000E1572">
        <w:rPr>
          <w:sz w:val="26"/>
          <w:szCs w:val="26"/>
          <w:highlight w:val="lightGray"/>
        </w:rPr>
        <w:t>Р</w:t>
      </w:r>
      <w:r w:rsidRPr="000E1572">
        <w:rPr>
          <w:sz w:val="26"/>
          <w:szCs w:val="26"/>
          <w:highlight w:val="lightGray"/>
        </w:rPr>
        <w:t>ади зі складу Комісії)</w:t>
      </w:r>
    </w:p>
    <w:p w14:paraId="4A6F9348" w14:textId="77777777" w:rsidR="009836E8" w:rsidRPr="000E1572" w:rsidRDefault="009836E8" w:rsidP="006E2BA9">
      <w:pPr>
        <w:jc w:val="both"/>
        <w:rPr>
          <w:b/>
          <w:sz w:val="26"/>
          <w:szCs w:val="26"/>
        </w:rPr>
      </w:pPr>
    </w:p>
    <w:p w14:paraId="4A6F934A" w14:textId="77777777" w:rsidR="00551B96" w:rsidRPr="000E1572" w:rsidRDefault="00551B96" w:rsidP="006E2BA9">
      <w:pPr>
        <w:jc w:val="both"/>
        <w:rPr>
          <w:b/>
          <w:sz w:val="26"/>
          <w:szCs w:val="26"/>
        </w:rPr>
      </w:pPr>
    </w:p>
    <w:p w14:paraId="4A6F934B" w14:textId="77777777" w:rsidR="00551B96" w:rsidRPr="000E1572" w:rsidRDefault="00056CA4" w:rsidP="006E2BA9">
      <w:pPr>
        <w:jc w:val="both"/>
        <w:rPr>
          <w:b/>
          <w:sz w:val="26"/>
          <w:szCs w:val="26"/>
        </w:rPr>
      </w:pPr>
      <w:r w:rsidRPr="000E1572">
        <w:rPr>
          <w:b/>
          <w:sz w:val="26"/>
          <w:szCs w:val="26"/>
        </w:rPr>
        <w:t>Члени комісії:</w:t>
      </w:r>
    </w:p>
    <w:p w14:paraId="4A6F934C" w14:textId="77777777" w:rsidR="00551B96" w:rsidRPr="000E1572" w:rsidRDefault="00551B96" w:rsidP="006E2BA9">
      <w:pPr>
        <w:jc w:val="both"/>
        <w:rPr>
          <w:b/>
          <w:sz w:val="26"/>
          <w:szCs w:val="26"/>
        </w:rPr>
      </w:pPr>
    </w:p>
    <w:p w14:paraId="4A6F934E" w14:textId="77777777" w:rsidR="009830C6" w:rsidRPr="000E1572" w:rsidRDefault="009830C6" w:rsidP="006E2BA9">
      <w:pPr>
        <w:jc w:val="both"/>
        <w:rPr>
          <w:sz w:val="26"/>
          <w:szCs w:val="26"/>
          <w:highlight w:val="lightGray"/>
        </w:rPr>
      </w:pPr>
    </w:p>
    <w:p w14:paraId="4A6F934F" w14:textId="77777777" w:rsidR="00551B96" w:rsidRPr="008678CF" w:rsidRDefault="00056CA4" w:rsidP="006E2BA9">
      <w:pPr>
        <w:jc w:val="both"/>
        <w:rPr>
          <w:sz w:val="26"/>
          <w:szCs w:val="26"/>
          <w:highlight w:val="lightGray"/>
        </w:rPr>
      </w:pPr>
      <w:r w:rsidRPr="008678CF">
        <w:rPr>
          <w:sz w:val="26"/>
          <w:szCs w:val="26"/>
          <w:highlight w:val="lightGray"/>
        </w:rPr>
        <w:t>Комісія формується у складі не менше 7 осіб</w:t>
      </w:r>
    </w:p>
    <w:p w14:paraId="4A6F9350" w14:textId="77777777" w:rsidR="00551B96" w:rsidRPr="008678CF" w:rsidRDefault="00551B96" w:rsidP="006E2BA9">
      <w:pPr>
        <w:jc w:val="both"/>
        <w:rPr>
          <w:b/>
          <w:sz w:val="26"/>
          <w:szCs w:val="26"/>
          <w:highlight w:val="lightGray"/>
        </w:rPr>
      </w:pPr>
    </w:p>
    <w:p w14:paraId="4A6F9351" w14:textId="77777777" w:rsidR="00551B96" w:rsidRPr="008678CF" w:rsidRDefault="00056CA4" w:rsidP="006E2BA9">
      <w:pPr>
        <w:jc w:val="both"/>
        <w:rPr>
          <w:sz w:val="26"/>
          <w:szCs w:val="26"/>
        </w:rPr>
      </w:pPr>
      <w:r w:rsidRPr="008678CF">
        <w:rPr>
          <w:sz w:val="26"/>
          <w:szCs w:val="26"/>
          <w:highlight w:val="lightGray"/>
        </w:rPr>
        <w:t>До складу включаються представники уповноваженого управляти комунальним майном виконавчого органу місцевих рад, уповноважених органів місцевих рад з питань земельних ресурсів та фінансів (у разі наявності).</w:t>
      </w:r>
    </w:p>
    <w:p w14:paraId="4A6F9352" w14:textId="77777777" w:rsidR="00551B96" w:rsidRPr="000E1572" w:rsidRDefault="00551B96" w:rsidP="006E2BA9">
      <w:pPr>
        <w:jc w:val="both"/>
        <w:rPr>
          <w:b/>
          <w:sz w:val="26"/>
          <w:szCs w:val="26"/>
        </w:rPr>
      </w:pPr>
    </w:p>
    <w:p w14:paraId="4A6F9353" w14:textId="77777777" w:rsidR="00551B96" w:rsidRPr="000E1572" w:rsidRDefault="00056CA4" w:rsidP="006E2BA9">
      <w:pPr>
        <w:jc w:val="both"/>
        <w:rPr>
          <w:b/>
          <w:sz w:val="26"/>
          <w:szCs w:val="26"/>
        </w:rPr>
      </w:pPr>
      <w:r w:rsidRPr="008678CF">
        <w:rPr>
          <w:rStyle w:val="rvts0"/>
          <w:sz w:val="26"/>
          <w:szCs w:val="26"/>
          <w:highlight w:val="lightGray"/>
        </w:rPr>
        <w:t>До складу комісії можуть входити представники інших органів державної влади та органів місцевого самоврядування.</w:t>
      </w:r>
    </w:p>
    <w:p w14:paraId="4A6F9354" w14:textId="77777777" w:rsidR="00551B96" w:rsidRPr="000E1572" w:rsidRDefault="00551B96" w:rsidP="006E2BA9">
      <w:pPr>
        <w:jc w:val="both"/>
        <w:rPr>
          <w:b/>
          <w:sz w:val="26"/>
          <w:szCs w:val="26"/>
        </w:rPr>
      </w:pPr>
    </w:p>
    <w:p w14:paraId="4A6F9355" w14:textId="77777777" w:rsidR="00574308" w:rsidRPr="000E1572" w:rsidRDefault="00574308" w:rsidP="006E2BA9">
      <w:pPr>
        <w:suppressAutoHyphens w:val="0"/>
        <w:jc w:val="both"/>
        <w:rPr>
          <w:b/>
          <w:sz w:val="26"/>
          <w:szCs w:val="26"/>
        </w:rPr>
      </w:pPr>
      <w:r w:rsidRPr="000E1572">
        <w:rPr>
          <w:b/>
          <w:sz w:val="26"/>
          <w:szCs w:val="26"/>
        </w:rPr>
        <w:br w:type="page"/>
      </w:r>
    </w:p>
    <w:p w14:paraId="4A6F9367" w14:textId="499BA8E0" w:rsidR="00236C08" w:rsidRPr="000E1572" w:rsidRDefault="00056CA4" w:rsidP="008678CF">
      <w:pPr>
        <w:ind w:left="5245"/>
        <w:jc w:val="both"/>
        <w:rPr>
          <w:sz w:val="26"/>
          <w:szCs w:val="26"/>
        </w:rPr>
      </w:pPr>
      <w:r w:rsidRPr="000E1572">
        <w:rPr>
          <w:sz w:val="26"/>
          <w:szCs w:val="26"/>
        </w:rPr>
        <w:lastRenderedPageBreak/>
        <w:t>Додаток №</w:t>
      </w:r>
      <w:r w:rsidR="00DD5FC0" w:rsidRPr="000E1572">
        <w:rPr>
          <w:sz w:val="26"/>
          <w:szCs w:val="26"/>
        </w:rPr>
        <w:t xml:space="preserve"> </w:t>
      </w:r>
      <w:r w:rsidRPr="000E1572">
        <w:rPr>
          <w:sz w:val="26"/>
          <w:szCs w:val="26"/>
        </w:rPr>
        <w:t xml:space="preserve">2 </w:t>
      </w:r>
    </w:p>
    <w:p w14:paraId="4A6F9368" w14:textId="3A47532A" w:rsidR="00236C08" w:rsidRPr="000E1572" w:rsidRDefault="00056CA4" w:rsidP="008678CF">
      <w:pPr>
        <w:tabs>
          <w:tab w:val="left" w:pos="5529"/>
        </w:tabs>
        <w:ind w:left="5245"/>
        <w:jc w:val="both"/>
        <w:rPr>
          <w:sz w:val="26"/>
          <w:szCs w:val="26"/>
        </w:rPr>
      </w:pPr>
      <w:r w:rsidRPr="000E1572">
        <w:rPr>
          <w:sz w:val="26"/>
          <w:szCs w:val="26"/>
        </w:rPr>
        <w:t>до рішення</w:t>
      </w:r>
      <w:r w:rsidR="001B78CA" w:rsidRPr="000E1572">
        <w:rPr>
          <w:sz w:val="26"/>
          <w:szCs w:val="26"/>
        </w:rPr>
        <w:t xml:space="preserve"> Трускавецької </w:t>
      </w:r>
      <w:r w:rsidRPr="000E1572">
        <w:rPr>
          <w:sz w:val="26"/>
          <w:szCs w:val="26"/>
        </w:rPr>
        <w:t xml:space="preserve">міської ради </w:t>
      </w:r>
    </w:p>
    <w:p w14:paraId="4A6F9369" w14:textId="77777777" w:rsidR="00236C08" w:rsidRPr="000E1572" w:rsidRDefault="00056CA4" w:rsidP="008678CF">
      <w:pPr>
        <w:ind w:left="5245"/>
        <w:jc w:val="both"/>
        <w:rPr>
          <w:sz w:val="26"/>
          <w:szCs w:val="26"/>
        </w:rPr>
      </w:pPr>
      <w:r w:rsidRPr="000E1572">
        <w:rPr>
          <w:sz w:val="26"/>
          <w:szCs w:val="26"/>
        </w:rPr>
        <w:t>від «___» ____________ 2018 року</w:t>
      </w:r>
    </w:p>
    <w:p w14:paraId="4A6F936A" w14:textId="5D4E5370" w:rsidR="00236C08" w:rsidRPr="000E1572" w:rsidRDefault="00056CA4" w:rsidP="008678CF">
      <w:pPr>
        <w:ind w:left="5245"/>
        <w:jc w:val="both"/>
        <w:rPr>
          <w:sz w:val="26"/>
          <w:szCs w:val="26"/>
        </w:rPr>
      </w:pPr>
      <w:r w:rsidRPr="000E1572">
        <w:rPr>
          <w:sz w:val="26"/>
          <w:szCs w:val="26"/>
        </w:rPr>
        <w:t>№____________</w:t>
      </w:r>
    </w:p>
    <w:p w14:paraId="4A6F936B" w14:textId="77777777" w:rsidR="00551B96" w:rsidRPr="000E1572" w:rsidRDefault="00551B96" w:rsidP="006E2BA9">
      <w:pPr>
        <w:jc w:val="both"/>
        <w:rPr>
          <w:sz w:val="26"/>
          <w:szCs w:val="26"/>
        </w:rPr>
      </w:pPr>
    </w:p>
    <w:p w14:paraId="4A6F936C" w14:textId="77777777" w:rsidR="00551B96" w:rsidRPr="000E1572" w:rsidRDefault="00551B96" w:rsidP="006E2BA9">
      <w:pPr>
        <w:jc w:val="both"/>
        <w:rPr>
          <w:sz w:val="26"/>
          <w:szCs w:val="26"/>
        </w:rPr>
      </w:pPr>
    </w:p>
    <w:p w14:paraId="4A6F936D" w14:textId="77777777" w:rsidR="00551B96" w:rsidRPr="000E1572" w:rsidRDefault="00056CA4" w:rsidP="006E2BA9">
      <w:pPr>
        <w:jc w:val="center"/>
        <w:rPr>
          <w:b/>
          <w:sz w:val="26"/>
          <w:szCs w:val="26"/>
        </w:rPr>
      </w:pPr>
      <w:r w:rsidRPr="008678CF">
        <w:rPr>
          <w:b/>
          <w:sz w:val="26"/>
          <w:szCs w:val="26"/>
        </w:rPr>
        <w:t>ПОЛОЖЕННЯ</w:t>
      </w:r>
    </w:p>
    <w:p w14:paraId="4A6F936E" w14:textId="77777777" w:rsidR="00DD5FC0" w:rsidRPr="008678CF" w:rsidRDefault="00DD5FC0" w:rsidP="006E2BA9">
      <w:pPr>
        <w:jc w:val="center"/>
        <w:rPr>
          <w:b/>
          <w:sz w:val="26"/>
          <w:szCs w:val="26"/>
        </w:rPr>
      </w:pPr>
    </w:p>
    <w:p w14:paraId="4A6F936F" w14:textId="77777777" w:rsidR="00DD5FC0" w:rsidRPr="000E1572" w:rsidRDefault="00056CA4" w:rsidP="006E2BA9">
      <w:pPr>
        <w:jc w:val="center"/>
        <w:rPr>
          <w:b/>
          <w:sz w:val="26"/>
          <w:szCs w:val="26"/>
        </w:rPr>
      </w:pPr>
      <w:r w:rsidRPr="008678CF">
        <w:rPr>
          <w:b/>
          <w:sz w:val="26"/>
          <w:szCs w:val="26"/>
        </w:rPr>
        <w:t xml:space="preserve">про комісію з питань проведення конкурсу із визначення приватного партнера для здійснення державно-приватного партнерства </w:t>
      </w:r>
    </w:p>
    <w:p w14:paraId="4A6F9370" w14:textId="77777777" w:rsidR="00FB56CB" w:rsidRPr="000E1572" w:rsidRDefault="00056CA4" w:rsidP="006E2BA9">
      <w:pPr>
        <w:jc w:val="center"/>
        <w:rPr>
          <w:b/>
          <w:sz w:val="26"/>
          <w:szCs w:val="26"/>
        </w:rPr>
      </w:pPr>
      <w:r w:rsidRPr="008678CF">
        <w:rPr>
          <w:b/>
          <w:sz w:val="26"/>
          <w:szCs w:val="26"/>
        </w:rPr>
        <w:t>щодо проекту</w:t>
      </w:r>
      <w:r w:rsidR="00DD5FC0" w:rsidRPr="000E1572">
        <w:rPr>
          <w:b/>
          <w:sz w:val="26"/>
          <w:szCs w:val="26"/>
        </w:rPr>
        <w:t xml:space="preserve"> </w:t>
      </w:r>
    </w:p>
    <w:p w14:paraId="4A6F9371" w14:textId="77777777" w:rsidR="00DD5FC0" w:rsidRPr="000E1572" w:rsidRDefault="00056CA4" w:rsidP="006E2BA9">
      <w:pPr>
        <w:jc w:val="center"/>
        <w:rPr>
          <w:b/>
          <w:sz w:val="26"/>
          <w:szCs w:val="26"/>
        </w:rPr>
      </w:pPr>
      <w:r w:rsidRPr="008678CF">
        <w:rPr>
          <w:b/>
          <w:sz w:val="26"/>
          <w:szCs w:val="26"/>
        </w:rPr>
        <w:t xml:space="preserve">«Створення Центру </w:t>
      </w:r>
      <w:proofErr w:type="spellStart"/>
      <w:r w:rsidRPr="008678CF">
        <w:rPr>
          <w:b/>
          <w:sz w:val="26"/>
          <w:szCs w:val="26"/>
        </w:rPr>
        <w:t>малоінвазивної</w:t>
      </w:r>
      <w:proofErr w:type="spellEnd"/>
      <w:r w:rsidRPr="008678CF">
        <w:rPr>
          <w:b/>
          <w:sz w:val="26"/>
          <w:szCs w:val="26"/>
        </w:rPr>
        <w:t xml:space="preserve"> хірургії</w:t>
      </w:r>
    </w:p>
    <w:p w14:paraId="4A6F9372" w14:textId="61184AC9" w:rsidR="00551B96" w:rsidRPr="008678CF" w:rsidRDefault="00056CA4" w:rsidP="006E2BA9">
      <w:pPr>
        <w:jc w:val="center"/>
        <w:rPr>
          <w:b/>
          <w:sz w:val="26"/>
          <w:szCs w:val="26"/>
        </w:rPr>
      </w:pPr>
      <w:r w:rsidRPr="008678CF">
        <w:rPr>
          <w:b/>
          <w:sz w:val="26"/>
          <w:szCs w:val="26"/>
        </w:rPr>
        <w:t xml:space="preserve"> (</w:t>
      </w:r>
      <w:proofErr w:type="spellStart"/>
      <w:r w:rsidRPr="008678CF">
        <w:rPr>
          <w:b/>
          <w:sz w:val="26"/>
          <w:szCs w:val="26"/>
        </w:rPr>
        <w:t>малоінвазивні</w:t>
      </w:r>
      <w:proofErr w:type="spellEnd"/>
      <w:r w:rsidRPr="008678CF">
        <w:rPr>
          <w:b/>
          <w:sz w:val="26"/>
          <w:szCs w:val="26"/>
        </w:rPr>
        <w:t xml:space="preserve"> оперативні втручання</w:t>
      </w:r>
      <w:r w:rsidR="00DD5FC0" w:rsidRPr="000E1572">
        <w:rPr>
          <w:b/>
          <w:sz w:val="26"/>
          <w:szCs w:val="26"/>
        </w:rPr>
        <w:t xml:space="preserve"> </w:t>
      </w:r>
      <w:r w:rsidRPr="008678CF">
        <w:rPr>
          <w:b/>
          <w:sz w:val="26"/>
          <w:szCs w:val="26"/>
        </w:rPr>
        <w:t>в хірургії, урології, гінекології та проктології)</w:t>
      </w:r>
      <w:r w:rsidR="00FB56CB" w:rsidRPr="000E1572">
        <w:rPr>
          <w:b/>
          <w:sz w:val="26"/>
          <w:szCs w:val="26"/>
        </w:rPr>
        <w:t xml:space="preserve"> </w:t>
      </w:r>
      <w:r w:rsidRPr="008678CF">
        <w:rPr>
          <w:b/>
          <w:sz w:val="26"/>
          <w:szCs w:val="26"/>
        </w:rPr>
        <w:t>по вул. Данилишиних, 62 у м. Трускавці»</w:t>
      </w:r>
    </w:p>
    <w:p w14:paraId="4A6F9373" w14:textId="77777777" w:rsidR="00D25586" w:rsidRPr="000E1572" w:rsidRDefault="00D25586" w:rsidP="006E2BA9">
      <w:pPr>
        <w:jc w:val="both"/>
        <w:rPr>
          <w:sz w:val="26"/>
          <w:szCs w:val="26"/>
        </w:rPr>
      </w:pPr>
    </w:p>
    <w:p w14:paraId="4A6F9374" w14:textId="77777777" w:rsidR="00BC7270" w:rsidRPr="000E1572" w:rsidRDefault="00BC7270" w:rsidP="006E2BA9">
      <w:pPr>
        <w:jc w:val="both"/>
        <w:rPr>
          <w:sz w:val="26"/>
          <w:szCs w:val="26"/>
        </w:rPr>
      </w:pPr>
    </w:p>
    <w:p w14:paraId="4A6F9375" w14:textId="3F10F045" w:rsidR="00236C08" w:rsidRPr="008678CF" w:rsidRDefault="00BC7270" w:rsidP="008678CF">
      <w:pPr>
        <w:pStyle w:val="ae"/>
        <w:numPr>
          <w:ilvl w:val="0"/>
          <w:numId w:val="7"/>
        </w:numPr>
        <w:jc w:val="center"/>
        <w:rPr>
          <w:b/>
          <w:sz w:val="26"/>
          <w:szCs w:val="26"/>
          <w:lang w:val="ru-RU"/>
        </w:rPr>
      </w:pPr>
      <w:r w:rsidRPr="000E1572">
        <w:rPr>
          <w:b/>
          <w:sz w:val="26"/>
          <w:szCs w:val="26"/>
        </w:rPr>
        <w:t>ЗАГАЛЬНІ ПОЛОЖЕННЯ</w:t>
      </w:r>
    </w:p>
    <w:p w14:paraId="4A6F9376" w14:textId="77777777" w:rsidR="00551B96" w:rsidRPr="000E1572" w:rsidRDefault="00551B96" w:rsidP="006E2BA9">
      <w:pPr>
        <w:jc w:val="both"/>
        <w:rPr>
          <w:sz w:val="26"/>
          <w:szCs w:val="26"/>
        </w:rPr>
      </w:pPr>
    </w:p>
    <w:p w14:paraId="4A6F9377" w14:textId="07DE610F" w:rsidR="00236C08" w:rsidRPr="000E1572" w:rsidRDefault="001A36FD" w:rsidP="008678CF">
      <w:pPr>
        <w:pStyle w:val="ae"/>
        <w:numPr>
          <w:ilvl w:val="0"/>
          <w:numId w:val="8"/>
        </w:numPr>
        <w:ind w:left="0" w:firstLine="0"/>
        <w:jc w:val="both"/>
        <w:rPr>
          <w:sz w:val="26"/>
          <w:szCs w:val="26"/>
        </w:rPr>
      </w:pPr>
      <w:r w:rsidRPr="000E1572">
        <w:rPr>
          <w:sz w:val="26"/>
          <w:szCs w:val="26"/>
        </w:rPr>
        <w:t xml:space="preserve">Це </w:t>
      </w:r>
      <w:r w:rsidR="00E777BC" w:rsidRPr="000E1572">
        <w:rPr>
          <w:sz w:val="26"/>
          <w:szCs w:val="26"/>
        </w:rPr>
        <w:t xml:space="preserve">Положення </w:t>
      </w:r>
      <w:r w:rsidRPr="000E1572">
        <w:rPr>
          <w:sz w:val="26"/>
          <w:szCs w:val="26"/>
        </w:rPr>
        <w:t xml:space="preserve">визначає порядок створення, повноваження та порядок роботи комісії з питань проведення конкурсу з визначення приватного партнера для здійснення державно-приватного партнерства щодо проекту «Створення Центру </w:t>
      </w:r>
      <w:proofErr w:type="spellStart"/>
      <w:r w:rsidRPr="000E1572">
        <w:rPr>
          <w:sz w:val="26"/>
          <w:szCs w:val="26"/>
        </w:rPr>
        <w:t>малоінвазивної</w:t>
      </w:r>
      <w:proofErr w:type="spellEnd"/>
      <w:r w:rsidRPr="000E1572">
        <w:rPr>
          <w:sz w:val="26"/>
          <w:szCs w:val="26"/>
        </w:rPr>
        <w:t xml:space="preserve"> хірургії (</w:t>
      </w:r>
      <w:proofErr w:type="spellStart"/>
      <w:r w:rsidRPr="000E1572">
        <w:rPr>
          <w:sz w:val="26"/>
          <w:szCs w:val="26"/>
        </w:rPr>
        <w:t>малоінвазивні</w:t>
      </w:r>
      <w:proofErr w:type="spellEnd"/>
      <w:r w:rsidR="00056CA4" w:rsidRPr="000E1572">
        <w:rPr>
          <w:sz w:val="26"/>
          <w:szCs w:val="26"/>
        </w:rPr>
        <w:t xml:space="preserve"> оперативні втручання в хірургії, урології, гінекології та проктології) по вул. Данилишиних, 62 у м. Трускавці» (далі - Проект</w:t>
      </w:r>
      <w:r w:rsidRPr="000E1572">
        <w:rPr>
          <w:sz w:val="26"/>
          <w:szCs w:val="26"/>
        </w:rPr>
        <w:t xml:space="preserve">), визначення переможця конкурсу та укладення договору у рамках здійснення державно-приватного партнерства відповідно до Закону України «Про державно-приватне партнерство» (далі - </w:t>
      </w:r>
      <w:r w:rsidR="00056CA4" w:rsidRPr="000E1572">
        <w:rPr>
          <w:sz w:val="26"/>
          <w:szCs w:val="26"/>
        </w:rPr>
        <w:t>Положення</w:t>
      </w:r>
      <w:r w:rsidRPr="000E1572">
        <w:rPr>
          <w:sz w:val="26"/>
          <w:szCs w:val="26"/>
        </w:rPr>
        <w:t>).</w:t>
      </w:r>
    </w:p>
    <w:p w14:paraId="4A6F9378" w14:textId="77777777" w:rsidR="00236C08" w:rsidRPr="000E1572" w:rsidRDefault="00236C08" w:rsidP="008678CF">
      <w:pPr>
        <w:pStyle w:val="ae"/>
        <w:ind w:left="0"/>
        <w:jc w:val="both"/>
        <w:rPr>
          <w:sz w:val="26"/>
          <w:szCs w:val="26"/>
        </w:rPr>
      </w:pPr>
    </w:p>
    <w:p w14:paraId="4A6F9379" w14:textId="77777777" w:rsidR="00236C08" w:rsidRPr="000E1572" w:rsidRDefault="00F57166" w:rsidP="008678CF">
      <w:pPr>
        <w:pStyle w:val="ae"/>
        <w:numPr>
          <w:ilvl w:val="0"/>
          <w:numId w:val="8"/>
        </w:numPr>
        <w:ind w:left="0" w:firstLine="0"/>
        <w:jc w:val="both"/>
        <w:rPr>
          <w:sz w:val="26"/>
          <w:szCs w:val="26"/>
        </w:rPr>
      </w:pPr>
      <w:r w:rsidRPr="000E1572">
        <w:rPr>
          <w:sz w:val="26"/>
          <w:szCs w:val="26"/>
        </w:rPr>
        <w:t xml:space="preserve">Положення </w:t>
      </w:r>
      <w:r w:rsidR="00056CA4" w:rsidRPr="000E1572">
        <w:rPr>
          <w:sz w:val="26"/>
          <w:szCs w:val="26"/>
        </w:rPr>
        <w:t>розроблено відповідно до Закону України «Про державно-приватне партнерство», Порядку проведення конкурсу з визначення приватного партнера для здійснення державно-приватного партнерства щодо об'єктів державної, комунальної власності та об'єктів, які належать Автономній Республіці Крим, затвердженого постановою Кабінету Міністрів України від 11 квітня 2011 року № 384 «Деякі питання організації здійснення державно-приватного партнерства»</w:t>
      </w:r>
      <w:r w:rsidR="00E94AA3" w:rsidRPr="000E1572">
        <w:rPr>
          <w:sz w:val="26"/>
          <w:szCs w:val="26"/>
        </w:rPr>
        <w:t xml:space="preserve"> та інших нормативно-правових актів</w:t>
      </w:r>
      <w:r w:rsidRPr="000E1572">
        <w:rPr>
          <w:sz w:val="26"/>
          <w:szCs w:val="26"/>
        </w:rPr>
        <w:t>.</w:t>
      </w:r>
    </w:p>
    <w:p w14:paraId="4A6F937A" w14:textId="77777777" w:rsidR="00236C08" w:rsidRPr="000E1572" w:rsidRDefault="00236C08" w:rsidP="008678CF">
      <w:pPr>
        <w:pStyle w:val="ae"/>
        <w:ind w:left="0"/>
        <w:jc w:val="both"/>
        <w:rPr>
          <w:sz w:val="26"/>
          <w:szCs w:val="26"/>
        </w:rPr>
      </w:pPr>
    </w:p>
    <w:p w14:paraId="4A6F937D" w14:textId="295E24EA" w:rsidR="00236C08" w:rsidRPr="000E1572" w:rsidRDefault="00E777BC" w:rsidP="008678CF">
      <w:pPr>
        <w:pStyle w:val="ae"/>
        <w:numPr>
          <w:ilvl w:val="0"/>
          <w:numId w:val="8"/>
        </w:numPr>
        <w:ind w:left="0" w:firstLine="0"/>
        <w:jc w:val="both"/>
        <w:rPr>
          <w:sz w:val="26"/>
          <w:szCs w:val="26"/>
        </w:rPr>
      </w:pPr>
      <w:bookmarkStart w:id="1" w:name="15"/>
      <w:bookmarkStart w:id="2" w:name="16"/>
      <w:bookmarkEnd w:id="1"/>
      <w:bookmarkEnd w:id="2"/>
      <w:r w:rsidRPr="000E1572">
        <w:rPr>
          <w:sz w:val="26"/>
          <w:szCs w:val="26"/>
        </w:rPr>
        <w:t xml:space="preserve">Метою проведення Конкурсу є визначення юридичної особи, крім державних та комунальних підприємств, або фізичної особи - підприємця (далі - </w:t>
      </w:r>
      <w:r w:rsidR="00056CA4" w:rsidRPr="000E1572">
        <w:rPr>
          <w:sz w:val="26"/>
          <w:szCs w:val="26"/>
        </w:rPr>
        <w:t>Приватний партнер</w:t>
      </w:r>
      <w:r w:rsidR="00F84441" w:rsidRPr="000E1572">
        <w:rPr>
          <w:sz w:val="26"/>
          <w:szCs w:val="26"/>
        </w:rPr>
        <w:t xml:space="preserve">), яка забезпечить створення </w:t>
      </w:r>
      <w:r w:rsidRPr="000E1572">
        <w:rPr>
          <w:sz w:val="26"/>
          <w:szCs w:val="26"/>
        </w:rPr>
        <w:t xml:space="preserve">найкращих умов для здійснення державно-приватного партнерства щодо </w:t>
      </w:r>
      <w:r w:rsidR="00E94AA3" w:rsidRPr="000E1572">
        <w:rPr>
          <w:sz w:val="26"/>
          <w:szCs w:val="26"/>
        </w:rPr>
        <w:t>П</w:t>
      </w:r>
      <w:r w:rsidR="00F84441" w:rsidRPr="000E1572">
        <w:rPr>
          <w:sz w:val="26"/>
          <w:szCs w:val="26"/>
        </w:rPr>
        <w:t xml:space="preserve">роекту </w:t>
      </w:r>
      <w:r w:rsidRPr="000E1572">
        <w:rPr>
          <w:sz w:val="26"/>
          <w:szCs w:val="26"/>
        </w:rPr>
        <w:t xml:space="preserve">(далі – </w:t>
      </w:r>
      <w:r w:rsidR="00056CA4" w:rsidRPr="000E1572">
        <w:rPr>
          <w:sz w:val="26"/>
          <w:szCs w:val="26"/>
        </w:rPr>
        <w:t>Конкурс</w:t>
      </w:r>
      <w:r w:rsidR="00F84441" w:rsidRPr="000E1572">
        <w:rPr>
          <w:sz w:val="26"/>
          <w:szCs w:val="26"/>
        </w:rPr>
        <w:t>)</w:t>
      </w:r>
      <w:r w:rsidRPr="000E1572">
        <w:rPr>
          <w:sz w:val="26"/>
          <w:szCs w:val="26"/>
        </w:rPr>
        <w:t xml:space="preserve">. </w:t>
      </w:r>
    </w:p>
    <w:p w14:paraId="4A6F937E" w14:textId="77777777" w:rsidR="00D25586" w:rsidRPr="000E1572" w:rsidRDefault="00D25586" w:rsidP="006E2BA9">
      <w:pPr>
        <w:jc w:val="both"/>
        <w:rPr>
          <w:sz w:val="26"/>
          <w:szCs w:val="26"/>
        </w:rPr>
      </w:pPr>
    </w:p>
    <w:p w14:paraId="4A6F937F" w14:textId="77777777" w:rsidR="002E23E2" w:rsidRPr="000E1572" w:rsidRDefault="002E23E2" w:rsidP="006E2BA9">
      <w:pPr>
        <w:jc w:val="both"/>
        <w:rPr>
          <w:sz w:val="26"/>
          <w:szCs w:val="26"/>
        </w:rPr>
      </w:pPr>
    </w:p>
    <w:p w14:paraId="4A6F9380" w14:textId="77777777" w:rsidR="00236C08" w:rsidRPr="008678CF" w:rsidRDefault="00BC7270" w:rsidP="008678CF">
      <w:pPr>
        <w:pStyle w:val="ae"/>
        <w:numPr>
          <w:ilvl w:val="0"/>
          <w:numId w:val="7"/>
        </w:numPr>
        <w:jc w:val="center"/>
        <w:rPr>
          <w:b/>
          <w:sz w:val="26"/>
          <w:szCs w:val="26"/>
        </w:rPr>
      </w:pPr>
      <w:r w:rsidRPr="000E1572">
        <w:rPr>
          <w:b/>
          <w:sz w:val="26"/>
          <w:szCs w:val="26"/>
        </w:rPr>
        <w:t>ПОРЯДО</w:t>
      </w:r>
      <w:r w:rsidR="00E777BC" w:rsidRPr="000E1572">
        <w:rPr>
          <w:b/>
          <w:sz w:val="26"/>
          <w:szCs w:val="26"/>
        </w:rPr>
        <w:t xml:space="preserve">К УТВОРЕННЯ ТА СКЛАД </w:t>
      </w:r>
      <w:r w:rsidRPr="000E1572">
        <w:rPr>
          <w:b/>
          <w:sz w:val="26"/>
          <w:szCs w:val="26"/>
        </w:rPr>
        <w:t>КОМІСІЇ</w:t>
      </w:r>
    </w:p>
    <w:p w14:paraId="4A6F9381" w14:textId="77777777" w:rsidR="00236C08" w:rsidRPr="000E1572" w:rsidRDefault="00236C08" w:rsidP="008678CF">
      <w:pPr>
        <w:pStyle w:val="ae"/>
        <w:ind w:left="0"/>
        <w:jc w:val="both"/>
        <w:rPr>
          <w:sz w:val="26"/>
          <w:szCs w:val="26"/>
        </w:rPr>
      </w:pPr>
    </w:p>
    <w:p w14:paraId="4A6F9382" w14:textId="77777777" w:rsidR="00236C08" w:rsidRPr="008678CF" w:rsidRDefault="00E94AA3" w:rsidP="008678CF">
      <w:pPr>
        <w:pStyle w:val="ae"/>
        <w:numPr>
          <w:ilvl w:val="0"/>
          <w:numId w:val="6"/>
        </w:numPr>
        <w:ind w:left="0" w:firstLine="0"/>
        <w:jc w:val="both"/>
        <w:rPr>
          <w:sz w:val="26"/>
          <w:szCs w:val="26"/>
        </w:rPr>
      </w:pPr>
      <w:r w:rsidRPr="000E1572">
        <w:rPr>
          <w:sz w:val="26"/>
          <w:szCs w:val="26"/>
        </w:rPr>
        <w:t>К</w:t>
      </w:r>
      <w:r w:rsidR="00056CA4" w:rsidRPr="008678CF">
        <w:rPr>
          <w:sz w:val="26"/>
          <w:szCs w:val="26"/>
        </w:rPr>
        <w:t>омісія з питань проведення Конкурсу (далі – Комісія) утворюється Трускавецькою міською радою (далі – Державний партнер) у складі не менше семи осіб</w:t>
      </w:r>
      <w:r w:rsidR="00CB35B4" w:rsidRPr="000E1572">
        <w:rPr>
          <w:sz w:val="26"/>
          <w:szCs w:val="26"/>
        </w:rPr>
        <w:t xml:space="preserve"> для підготовки і проведення </w:t>
      </w:r>
      <w:r w:rsidRPr="000E1572">
        <w:rPr>
          <w:sz w:val="26"/>
          <w:szCs w:val="26"/>
        </w:rPr>
        <w:t>К</w:t>
      </w:r>
      <w:r w:rsidR="00CB35B4" w:rsidRPr="000E1572">
        <w:rPr>
          <w:sz w:val="26"/>
          <w:szCs w:val="26"/>
        </w:rPr>
        <w:t xml:space="preserve">онкурсу із визначення </w:t>
      </w:r>
      <w:r w:rsidR="00056CA4" w:rsidRPr="000E1572">
        <w:rPr>
          <w:sz w:val="26"/>
          <w:szCs w:val="26"/>
        </w:rPr>
        <w:t>Приватного партнера для здійснення держав</w:t>
      </w:r>
      <w:r w:rsidR="00EB1007" w:rsidRPr="000E1572">
        <w:rPr>
          <w:sz w:val="26"/>
          <w:szCs w:val="26"/>
        </w:rPr>
        <w:t xml:space="preserve">но-приватного партнерства щодо </w:t>
      </w:r>
      <w:r w:rsidR="00056CA4" w:rsidRPr="000E1572">
        <w:rPr>
          <w:sz w:val="26"/>
          <w:szCs w:val="26"/>
        </w:rPr>
        <w:t>Проекту.</w:t>
      </w:r>
    </w:p>
    <w:p w14:paraId="4A6F9383" w14:textId="77777777" w:rsidR="00D00DBE" w:rsidRPr="008678CF" w:rsidRDefault="00D00DBE" w:rsidP="006E2BA9">
      <w:pPr>
        <w:jc w:val="both"/>
        <w:rPr>
          <w:sz w:val="26"/>
          <w:szCs w:val="26"/>
        </w:rPr>
      </w:pPr>
    </w:p>
    <w:p w14:paraId="4A6F9384" w14:textId="77777777" w:rsidR="00236C08" w:rsidRPr="008678CF" w:rsidRDefault="00056CA4" w:rsidP="008678CF">
      <w:pPr>
        <w:pStyle w:val="ae"/>
        <w:numPr>
          <w:ilvl w:val="0"/>
          <w:numId w:val="6"/>
        </w:numPr>
        <w:ind w:left="0" w:firstLine="0"/>
        <w:jc w:val="both"/>
        <w:rPr>
          <w:sz w:val="26"/>
          <w:szCs w:val="26"/>
        </w:rPr>
      </w:pPr>
      <w:r w:rsidRPr="008678CF">
        <w:rPr>
          <w:sz w:val="26"/>
          <w:szCs w:val="26"/>
        </w:rPr>
        <w:t xml:space="preserve">До складу Комісії включаються представники виконавчого органу </w:t>
      </w:r>
      <w:r w:rsidR="00CB35B4" w:rsidRPr="000E1572">
        <w:rPr>
          <w:sz w:val="26"/>
          <w:szCs w:val="26"/>
        </w:rPr>
        <w:t>Державного партнера</w:t>
      </w:r>
      <w:r w:rsidRPr="008678CF">
        <w:rPr>
          <w:sz w:val="26"/>
          <w:szCs w:val="26"/>
        </w:rPr>
        <w:t xml:space="preserve">, уповноваженого органу </w:t>
      </w:r>
      <w:r w:rsidR="00CB35B4" w:rsidRPr="000E1572">
        <w:rPr>
          <w:sz w:val="26"/>
          <w:szCs w:val="26"/>
        </w:rPr>
        <w:t>Державного партнера</w:t>
      </w:r>
      <w:r w:rsidRPr="008678CF">
        <w:rPr>
          <w:sz w:val="26"/>
          <w:szCs w:val="26"/>
        </w:rPr>
        <w:t xml:space="preserve"> з питань земельних ресурсів та фінансів (у разі наявності).</w:t>
      </w:r>
    </w:p>
    <w:p w14:paraId="4A6F9385" w14:textId="77777777" w:rsidR="00D00DBE" w:rsidRPr="008678CF" w:rsidRDefault="00D00DBE" w:rsidP="006E2BA9">
      <w:pPr>
        <w:jc w:val="both"/>
        <w:rPr>
          <w:sz w:val="26"/>
          <w:szCs w:val="26"/>
        </w:rPr>
      </w:pPr>
    </w:p>
    <w:p w14:paraId="4A6F9386" w14:textId="77777777" w:rsidR="00236C08" w:rsidRPr="000E1572" w:rsidRDefault="00056CA4" w:rsidP="008678CF">
      <w:pPr>
        <w:pStyle w:val="ae"/>
        <w:numPr>
          <w:ilvl w:val="0"/>
          <w:numId w:val="6"/>
        </w:numPr>
        <w:ind w:left="0" w:firstLine="0"/>
        <w:jc w:val="both"/>
        <w:rPr>
          <w:sz w:val="26"/>
          <w:szCs w:val="26"/>
        </w:rPr>
      </w:pPr>
      <w:r w:rsidRPr="008678CF">
        <w:rPr>
          <w:sz w:val="26"/>
          <w:szCs w:val="26"/>
        </w:rPr>
        <w:t xml:space="preserve">Головою Комісії призначається представник </w:t>
      </w:r>
      <w:r w:rsidRPr="000E1572">
        <w:rPr>
          <w:sz w:val="26"/>
          <w:szCs w:val="26"/>
        </w:rPr>
        <w:t>Державного партнера</w:t>
      </w:r>
      <w:r w:rsidRPr="008678CF">
        <w:rPr>
          <w:sz w:val="26"/>
          <w:szCs w:val="26"/>
        </w:rPr>
        <w:t>.</w:t>
      </w:r>
    </w:p>
    <w:p w14:paraId="4A6F9387" w14:textId="77777777" w:rsidR="00D00DBE" w:rsidRPr="008678CF" w:rsidRDefault="00D00DBE" w:rsidP="006E2BA9">
      <w:pPr>
        <w:jc w:val="both"/>
        <w:rPr>
          <w:sz w:val="26"/>
          <w:szCs w:val="26"/>
        </w:rPr>
      </w:pPr>
    </w:p>
    <w:p w14:paraId="4A6F9388" w14:textId="1BBAE4B3" w:rsidR="00236C08" w:rsidRPr="000E1572" w:rsidRDefault="00056CA4" w:rsidP="008678CF">
      <w:pPr>
        <w:pStyle w:val="ae"/>
        <w:numPr>
          <w:ilvl w:val="0"/>
          <w:numId w:val="6"/>
        </w:numPr>
        <w:ind w:left="0" w:firstLine="0"/>
        <w:jc w:val="both"/>
        <w:rPr>
          <w:sz w:val="26"/>
          <w:szCs w:val="26"/>
        </w:rPr>
      </w:pPr>
      <w:r w:rsidRPr="008678CF">
        <w:rPr>
          <w:sz w:val="26"/>
          <w:szCs w:val="26"/>
        </w:rPr>
        <w:t xml:space="preserve">До складу Комісії </w:t>
      </w:r>
      <w:r w:rsidR="00D92542" w:rsidRPr="000E1572">
        <w:rPr>
          <w:sz w:val="26"/>
          <w:szCs w:val="26"/>
        </w:rPr>
        <w:t xml:space="preserve">за згодою </w:t>
      </w:r>
      <w:r w:rsidRPr="008678CF">
        <w:rPr>
          <w:sz w:val="26"/>
          <w:szCs w:val="26"/>
        </w:rPr>
        <w:t xml:space="preserve">можуть входити </w:t>
      </w:r>
      <w:r w:rsidR="00B72BD0" w:rsidRPr="000E1572">
        <w:rPr>
          <w:sz w:val="26"/>
          <w:szCs w:val="26"/>
        </w:rPr>
        <w:t>депутати Трускавецької міської ради</w:t>
      </w:r>
      <w:r w:rsidR="00D92542" w:rsidRPr="000E1572">
        <w:rPr>
          <w:sz w:val="26"/>
          <w:szCs w:val="26"/>
        </w:rPr>
        <w:t>,</w:t>
      </w:r>
      <w:r w:rsidR="00B72BD0" w:rsidRPr="000E1572">
        <w:rPr>
          <w:sz w:val="26"/>
          <w:szCs w:val="26"/>
        </w:rPr>
        <w:t xml:space="preserve"> </w:t>
      </w:r>
      <w:r w:rsidRPr="008678CF">
        <w:rPr>
          <w:sz w:val="26"/>
          <w:szCs w:val="26"/>
        </w:rPr>
        <w:t>представники інших органів державної влади, органів влади Автономної Республіки Крим та органів місцевого самоврядування</w:t>
      </w:r>
      <w:r w:rsidR="00D92542" w:rsidRPr="000E1572">
        <w:rPr>
          <w:sz w:val="26"/>
          <w:szCs w:val="26"/>
        </w:rPr>
        <w:t>.</w:t>
      </w:r>
    </w:p>
    <w:p w14:paraId="4A6F9389" w14:textId="77777777" w:rsidR="00236C08" w:rsidRPr="000E1572" w:rsidRDefault="00236C08" w:rsidP="008678CF">
      <w:pPr>
        <w:pStyle w:val="ae"/>
        <w:ind w:left="0"/>
        <w:jc w:val="both"/>
        <w:rPr>
          <w:sz w:val="26"/>
          <w:szCs w:val="26"/>
        </w:rPr>
      </w:pPr>
    </w:p>
    <w:p w14:paraId="4A6F938A" w14:textId="77777777" w:rsidR="00DB3004" w:rsidRPr="000E1572" w:rsidRDefault="00DB3004" w:rsidP="006E2BA9">
      <w:pPr>
        <w:pStyle w:val="ae"/>
        <w:numPr>
          <w:ilvl w:val="0"/>
          <w:numId w:val="6"/>
        </w:numPr>
        <w:ind w:left="0" w:firstLine="0"/>
        <w:jc w:val="both"/>
        <w:rPr>
          <w:sz w:val="26"/>
          <w:szCs w:val="26"/>
        </w:rPr>
      </w:pPr>
      <w:r w:rsidRPr="000E1572">
        <w:rPr>
          <w:sz w:val="26"/>
          <w:szCs w:val="26"/>
        </w:rPr>
        <w:t>Державний партнер направляє органам державної влади, органам влади Автономної Республіки Крим та органам місцевого самоврядування письмові запити щодо надання кандидатур до складу Комісії.</w:t>
      </w:r>
    </w:p>
    <w:p w14:paraId="4A6F938B" w14:textId="77777777" w:rsidR="00DB3004" w:rsidRPr="000E1572" w:rsidRDefault="00DB3004" w:rsidP="006E2BA9">
      <w:pPr>
        <w:pStyle w:val="ae"/>
        <w:ind w:left="0"/>
        <w:jc w:val="both"/>
        <w:rPr>
          <w:sz w:val="26"/>
          <w:szCs w:val="26"/>
        </w:rPr>
      </w:pPr>
    </w:p>
    <w:p w14:paraId="4A6F938C" w14:textId="77777777" w:rsidR="00DB3004" w:rsidRPr="000E1572" w:rsidRDefault="00DB3004" w:rsidP="006E2BA9">
      <w:pPr>
        <w:pStyle w:val="ae"/>
        <w:numPr>
          <w:ilvl w:val="0"/>
          <w:numId w:val="6"/>
        </w:numPr>
        <w:ind w:left="0" w:firstLine="0"/>
        <w:jc w:val="both"/>
        <w:rPr>
          <w:sz w:val="26"/>
          <w:szCs w:val="26"/>
        </w:rPr>
      </w:pPr>
      <w:r w:rsidRPr="000E1572">
        <w:rPr>
          <w:sz w:val="26"/>
          <w:szCs w:val="26"/>
        </w:rPr>
        <w:t xml:space="preserve">Протягом трьох робочих днів з дня одержання запиту органи державної влади, </w:t>
      </w:r>
      <w:r w:rsidR="00C36142" w:rsidRPr="000E1572">
        <w:rPr>
          <w:sz w:val="26"/>
          <w:szCs w:val="26"/>
        </w:rPr>
        <w:t xml:space="preserve">органи влади Автономної Республіки Крим </w:t>
      </w:r>
      <w:r w:rsidRPr="000E1572">
        <w:rPr>
          <w:sz w:val="26"/>
          <w:szCs w:val="26"/>
        </w:rPr>
        <w:t>та органи місцевого самоврядування (у разі згоди входити до складу Комісії) направляють Державному партнеру відомості про кандидатури до складу Комісії.</w:t>
      </w:r>
    </w:p>
    <w:p w14:paraId="4A6F938D" w14:textId="77777777" w:rsidR="00236C08" w:rsidRPr="000E1572" w:rsidRDefault="00236C08" w:rsidP="008678CF">
      <w:pPr>
        <w:pStyle w:val="ae"/>
        <w:ind w:left="0"/>
        <w:jc w:val="both"/>
        <w:rPr>
          <w:sz w:val="26"/>
          <w:szCs w:val="26"/>
        </w:rPr>
      </w:pPr>
    </w:p>
    <w:p w14:paraId="4A6F938E" w14:textId="77777777" w:rsidR="00236C08" w:rsidRPr="000E1572" w:rsidRDefault="00961E76" w:rsidP="008678CF">
      <w:pPr>
        <w:pStyle w:val="ae"/>
        <w:numPr>
          <w:ilvl w:val="0"/>
          <w:numId w:val="6"/>
        </w:numPr>
        <w:ind w:left="0" w:firstLine="0"/>
        <w:jc w:val="both"/>
        <w:rPr>
          <w:sz w:val="26"/>
          <w:szCs w:val="26"/>
        </w:rPr>
      </w:pPr>
      <w:r w:rsidRPr="000E1572">
        <w:rPr>
          <w:sz w:val="26"/>
          <w:szCs w:val="26"/>
        </w:rPr>
        <w:t>У</w:t>
      </w:r>
      <w:r w:rsidR="00E87C97" w:rsidRPr="000E1572">
        <w:rPr>
          <w:sz w:val="26"/>
          <w:szCs w:val="26"/>
        </w:rPr>
        <w:t xml:space="preserve"> разі необхідності </w:t>
      </w:r>
      <w:r w:rsidRPr="000E1572">
        <w:rPr>
          <w:sz w:val="26"/>
          <w:szCs w:val="26"/>
        </w:rPr>
        <w:t>до</w:t>
      </w:r>
      <w:r w:rsidR="00D92542" w:rsidRPr="000E1572">
        <w:rPr>
          <w:sz w:val="26"/>
          <w:szCs w:val="26"/>
        </w:rPr>
        <w:t xml:space="preserve"> роботи Комісії за згодою можуть залучатися експерти, консультанти, які мають відповідний досвід роботи у сфері державно-приватного партнерства та/або у сфері, в якій планується залучення Приватного партнера.</w:t>
      </w:r>
      <w:r w:rsidR="003D7A5E" w:rsidRPr="000E1572">
        <w:rPr>
          <w:sz w:val="26"/>
          <w:szCs w:val="26"/>
        </w:rPr>
        <w:t xml:space="preserve"> Експерти та консультанти не є членами Комісії та не мають права голосу з питань порядку денного засідань Комісії.</w:t>
      </w:r>
    </w:p>
    <w:p w14:paraId="4A6F938F" w14:textId="77777777" w:rsidR="00236C08" w:rsidRPr="000E1572" w:rsidRDefault="00236C08" w:rsidP="008678CF">
      <w:pPr>
        <w:pStyle w:val="ae"/>
        <w:ind w:left="0"/>
        <w:jc w:val="both"/>
        <w:rPr>
          <w:sz w:val="26"/>
          <w:szCs w:val="26"/>
        </w:rPr>
      </w:pPr>
    </w:p>
    <w:p w14:paraId="4A6F9390" w14:textId="77777777" w:rsidR="00D92542" w:rsidRPr="000E1572" w:rsidRDefault="00D92542" w:rsidP="006E2BA9">
      <w:pPr>
        <w:pStyle w:val="ae"/>
        <w:numPr>
          <w:ilvl w:val="0"/>
          <w:numId w:val="6"/>
        </w:numPr>
        <w:ind w:left="0" w:firstLine="0"/>
        <w:jc w:val="both"/>
        <w:rPr>
          <w:sz w:val="26"/>
          <w:szCs w:val="26"/>
        </w:rPr>
      </w:pPr>
      <w:r w:rsidRPr="000E1572">
        <w:rPr>
          <w:sz w:val="26"/>
          <w:szCs w:val="26"/>
        </w:rPr>
        <w:t xml:space="preserve">Державний партнер направляє експертам, консультантам письмові запити щодо їх участі в роботі Комісії. </w:t>
      </w:r>
    </w:p>
    <w:p w14:paraId="4A6F9391" w14:textId="77777777" w:rsidR="00236C08" w:rsidRPr="000E1572" w:rsidRDefault="00236C08" w:rsidP="008678CF">
      <w:pPr>
        <w:pStyle w:val="ae"/>
        <w:ind w:left="0"/>
        <w:jc w:val="both"/>
        <w:rPr>
          <w:sz w:val="26"/>
          <w:szCs w:val="26"/>
        </w:rPr>
      </w:pPr>
    </w:p>
    <w:p w14:paraId="4A6F9392" w14:textId="77777777" w:rsidR="00236C08" w:rsidRPr="000E1572" w:rsidRDefault="00D92542" w:rsidP="008678CF">
      <w:pPr>
        <w:pStyle w:val="ae"/>
        <w:numPr>
          <w:ilvl w:val="0"/>
          <w:numId w:val="6"/>
        </w:numPr>
        <w:ind w:left="0" w:firstLine="0"/>
        <w:jc w:val="both"/>
        <w:rPr>
          <w:sz w:val="26"/>
          <w:szCs w:val="26"/>
        </w:rPr>
      </w:pPr>
      <w:r w:rsidRPr="000E1572">
        <w:rPr>
          <w:sz w:val="26"/>
          <w:szCs w:val="26"/>
        </w:rPr>
        <w:t>Протягом трьох робочих днів з дня одержання запиту експерти, консультанти (у разі згоди) повідомляють Державному партнеру про згоду на участь у роботі Комісії.</w:t>
      </w:r>
    </w:p>
    <w:p w14:paraId="4A6F9393" w14:textId="77777777" w:rsidR="00236C08" w:rsidRPr="000E1572" w:rsidRDefault="00236C08" w:rsidP="008678CF">
      <w:pPr>
        <w:pStyle w:val="ae"/>
        <w:ind w:left="0"/>
        <w:jc w:val="both"/>
        <w:rPr>
          <w:sz w:val="26"/>
          <w:szCs w:val="26"/>
        </w:rPr>
      </w:pPr>
    </w:p>
    <w:p w14:paraId="4A6F9394" w14:textId="2E0D4E0C" w:rsidR="00236C08" w:rsidRPr="008678CF" w:rsidRDefault="00056CA4" w:rsidP="008678CF">
      <w:pPr>
        <w:pStyle w:val="ae"/>
        <w:numPr>
          <w:ilvl w:val="0"/>
          <w:numId w:val="6"/>
        </w:numPr>
        <w:ind w:left="0" w:firstLine="0"/>
        <w:jc w:val="both"/>
        <w:rPr>
          <w:sz w:val="26"/>
          <w:szCs w:val="26"/>
        </w:rPr>
      </w:pPr>
      <w:r w:rsidRPr="008678CF">
        <w:rPr>
          <w:sz w:val="26"/>
          <w:szCs w:val="26"/>
        </w:rPr>
        <w:t xml:space="preserve">Склад Комісії затверджується рішенням Державного партнера. Таким рішенням визначаються представники </w:t>
      </w:r>
      <w:r w:rsidR="00CB35B4" w:rsidRPr="000E1572">
        <w:rPr>
          <w:sz w:val="26"/>
          <w:szCs w:val="26"/>
        </w:rPr>
        <w:t>Державного</w:t>
      </w:r>
      <w:r w:rsidRPr="008678CF">
        <w:rPr>
          <w:sz w:val="26"/>
          <w:szCs w:val="26"/>
        </w:rPr>
        <w:t xml:space="preserve"> партнера зі складу Комісії, які виконують обов’язки голови Комісії та секретаря Комісії у разі їх тимчасової непрацездатності, відсутності (відпустка, відрядження тощо).</w:t>
      </w:r>
    </w:p>
    <w:p w14:paraId="4A6F9395" w14:textId="77777777" w:rsidR="00236C08" w:rsidRPr="008678CF" w:rsidRDefault="00236C08" w:rsidP="008678CF">
      <w:pPr>
        <w:pStyle w:val="ae"/>
        <w:ind w:left="0"/>
        <w:jc w:val="both"/>
        <w:rPr>
          <w:sz w:val="26"/>
          <w:szCs w:val="26"/>
        </w:rPr>
      </w:pPr>
    </w:p>
    <w:p w14:paraId="4A6F9396" w14:textId="77777777" w:rsidR="00236C08" w:rsidRPr="000E1572" w:rsidRDefault="00056CA4" w:rsidP="008678CF">
      <w:pPr>
        <w:pStyle w:val="ae"/>
        <w:numPr>
          <w:ilvl w:val="0"/>
          <w:numId w:val="6"/>
        </w:numPr>
        <w:ind w:left="0" w:firstLine="0"/>
        <w:jc w:val="both"/>
        <w:rPr>
          <w:sz w:val="26"/>
          <w:szCs w:val="26"/>
        </w:rPr>
      </w:pPr>
      <w:r w:rsidRPr="008678CF">
        <w:rPr>
          <w:sz w:val="26"/>
          <w:szCs w:val="26"/>
        </w:rPr>
        <w:t xml:space="preserve">Персональний склад Комісії може бути змінено за рішенням Державного партнера на підставі подання </w:t>
      </w:r>
      <w:r w:rsidR="00E25EB9" w:rsidRPr="000E1572">
        <w:rPr>
          <w:sz w:val="26"/>
          <w:szCs w:val="26"/>
        </w:rPr>
        <w:t>Г</w:t>
      </w:r>
      <w:r w:rsidRPr="008678CF">
        <w:rPr>
          <w:sz w:val="26"/>
          <w:szCs w:val="26"/>
        </w:rPr>
        <w:t>олови Комісії</w:t>
      </w:r>
      <w:r w:rsidR="00DB3004" w:rsidRPr="000E1572">
        <w:rPr>
          <w:sz w:val="26"/>
          <w:szCs w:val="26"/>
        </w:rPr>
        <w:t xml:space="preserve"> </w:t>
      </w:r>
      <w:r w:rsidRPr="008678CF">
        <w:rPr>
          <w:sz w:val="26"/>
          <w:szCs w:val="26"/>
        </w:rPr>
        <w:t>у разі:</w:t>
      </w:r>
    </w:p>
    <w:p w14:paraId="4A6F9397" w14:textId="77777777" w:rsidR="00236C08" w:rsidRPr="008678CF" w:rsidRDefault="00236C08" w:rsidP="008678CF">
      <w:pPr>
        <w:pStyle w:val="ae"/>
        <w:ind w:left="0"/>
        <w:jc w:val="both"/>
        <w:rPr>
          <w:sz w:val="26"/>
          <w:szCs w:val="26"/>
        </w:rPr>
      </w:pPr>
    </w:p>
    <w:p w14:paraId="4A6F9398" w14:textId="77777777" w:rsidR="00236C08" w:rsidRPr="008678CF" w:rsidRDefault="00056CA4" w:rsidP="008678CF">
      <w:pPr>
        <w:pStyle w:val="ae"/>
        <w:numPr>
          <w:ilvl w:val="0"/>
          <w:numId w:val="9"/>
        </w:numPr>
        <w:ind w:left="1134" w:hanging="777"/>
        <w:jc w:val="both"/>
        <w:rPr>
          <w:sz w:val="26"/>
          <w:szCs w:val="26"/>
        </w:rPr>
      </w:pPr>
      <w:r w:rsidRPr="008678CF">
        <w:rPr>
          <w:sz w:val="26"/>
          <w:szCs w:val="26"/>
        </w:rPr>
        <w:t>якщо член Комісії систематично (більше двох разів) не брав участі у засіданні Комісії без поважної причини, а також перебував у відпустці в період проведення Конкурсу;</w:t>
      </w:r>
    </w:p>
    <w:p w14:paraId="4A6F9399" w14:textId="77777777" w:rsidR="00236C08" w:rsidRPr="008678CF" w:rsidRDefault="00056CA4" w:rsidP="008678CF">
      <w:pPr>
        <w:pStyle w:val="ae"/>
        <w:numPr>
          <w:ilvl w:val="0"/>
          <w:numId w:val="9"/>
        </w:numPr>
        <w:ind w:left="1134" w:hanging="777"/>
        <w:jc w:val="both"/>
        <w:rPr>
          <w:sz w:val="26"/>
          <w:szCs w:val="26"/>
        </w:rPr>
      </w:pPr>
      <w:r w:rsidRPr="008678CF">
        <w:rPr>
          <w:sz w:val="26"/>
          <w:szCs w:val="26"/>
        </w:rPr>
        <w:t>звільнення члена Комісії із займаної посади за основним місцем роботи;</w:t>
      </w:r>
    </w:p>
    <w:p w14:paraId="4A6F939A" w14:textId="77777777" w:rsidR="00236C08" w:rsidRPr="008678CF" w:rsidRDefault="00056CA4" w:rsidP="008678CF">
      <w:pPr>
        <w:pStyle w:val="ae"/>
        <w:numPr>
          <w:ilvl w:val="0"/>
          <w:numId w:val="9"/>
        </w:numPr>
        <w:ind w:left="1134" w:hanging="777"/>
        <w:jc w:val="both"/>
        <w:rPr>
          <w:sz w:val="26"/>
          <w:szCs w:val="26"/>
        </w:rPr>
      </w:pPr>
      <w:r w:rsidRPr="008678CF">
        <w:rPr>
          <w:sz w:val="26"/>
          <w:szCs w:val="26"/>
        </w:rPr>
        <w:t>втрати членом Комісії працездатності на період більше ніж два тижні.</w:t>
      </w:r>
    </w:p>
    <w:p w14:paraId="4A6F939B" w14:textId="77777777" w:rsidR="00236C08" w:rsidRPr="000E1572" w:rsidRDefault="00236C08" w:rsidP="008678CF">
      <w:pPr>
        <w:pStyle w:val="ae"/>
        <w:ind w:left="0"/>
        <w:jc w:val="both"/>
        <w:rPr>
          <w:sz w:val="26"/>
          <w:szCs w:val="26"/>
          <w:lang w:val="ru-RU"/>
        </w:rPr>
      </w:pPr>
    </w:p>
    <w:p w14:paraId="4A6F939C" w14:textId="4F77DB74" w:rsidR="00236C08" w:rsidRPr="000E1572" w:rsidRDefault="00056CA4" w:rsidP="008678CF">
      <w:pPr>
        <w:pStyle w:val="ae"/>
        <w:numPr>
          <w:ilvl w:val="0"/>
          <w:numId w:val="6"/>
        </w:numPr>
        <w:ind w:left="0" w:firstLine="0"/>
        <w:jc w:val="both"/>
        <w:rPr>
          <w:sz w:val="26"/>
          <w:szCs w:val="26"/>
        </w:rPr>
      </w:pPr>
      <w:r w:rsidRPr="008678CF">
        <w:rPr>
          <w:sz w:val="26"/>
          <w:szCs w:val="26"/>
        </w:rPr>
        <w:lastRenderedPageBreak/>
        <w:t xml:space="preserve">Залучення нових членів Комісії здійснюється </w:t>
      </w:r>
      <w:r w:rsidR="00CB35B4" w:rsidRPr="000E1572">
        <w:rPr>
          <w:sz w:val="26"/>
          <w:szCs w:val="26"/>
        </w:rPr>
        <w:t>Державним партнером</w:t>
      </w:r>
      <w:r w:rsidRPr="008678CF">
        <w:rPr>
          <w:sz w:val="26"/>
          <w:szCs w:val="26"/>
        </w:rPr>
        <w:t xml:space="preserve"> шляхом направлення запиту до відповідного органу державної влади, органу влади</w:t>
      </w:r>
      <w:r w:rsidR="00C36142" w:rsidRPr="000E1572">
        <w:rPr>
          <w:sz w:val="26"/>
          <w:szCs w:val="26"/>
        </w:rPr>
        <w:t xml:space="preserve"> Автономної Республіки Крим</w:t>
      </w:r>
      <w:r w:rsidRPr="008678CF">
        <w:rPr>
          <w:sz w:val="26"/>
          <w:szCs w:val="26"/>
        </w:rPr>
        <w:t>, органу місцевого самоврядування, представником якого є член Комісії, якого пропонується замінити.</w:t>
      </w:r>
    </w:p>
    <w:p w14:paraId="4A6F939D" w14:textId="77777777" w:rsidR="00236C08" w:rsidRPr="008678CF" w:rsidRDefault="00236C08" w:rsidP="008678CF">
      <w:pPr>
        <w:pStyle w:val="ae"/>
        <w:ind w:left="0"/>
        <w:jc w:val="both"/>
        <w:rPr>
          <w:sz w:val="26"/>
          <w:szCs w:val="26"/>
        </w:rPr>
      </w:pPr>
    </w:p>
    <w:p w14:paraId="4A6F939E" w14:textId="442ADAB7" w:rsidR="00236C08" w:rsidRPr="000E1572" w:rsidRDefault="0094442F" w:rsidP="008678CF">
      <w:pPr>
        <w:pStyle w:val="ae"/>
        <w:numPr>
          <w:ilvl w:val="0"/>
          <w:numId w:val="6"/>
        </w:numPr>
        <w:ind w:left="0" w:firstLine="0"/>
        <w:jc w:val="both"/>
        <w:rPr>
          <w:sz w:val="26"/>
          <w:szCs w:val="26"/>
        </w:rPr>
      </w:pPr>
      <w:r w:rsidRPr="000E1572">
        <w:rPr>
          <w:sz w:val="26"/>
          <w:szCs w:val="26"/>
        </w:rPr>
        <w:t>У разі згоди входити до складу Комісії в</w:t>
      </w:r>
      <w:r w:rsidR="00056CA4" w:rsidRPr="008678CF">
        <w:rPr>
          <w:sz w:val="26"/>
          <w:szCs w:val="26"/>
        </w:rPr>
        <w:t>ідповідний орган державної влади, орган влади</w:t>
      </w:r>
      <w:r w:rsidR="00C36142" w:rsidRPr="000E1572">
        <w:rPr>
          <w:sz w:val="26"/>
          <w:szCs w:val="26"/>
        </w:rPr>
        <w:t xml:space="preserve"> Автономної Республіки Крим</w:t>
      </w:r>
      <w:r w:rsidR="00056CA4" w:rsidRPr="008678CF">
        <w:rPr>
          <w:sz w:val="26"/>
          <w:szCs w:val="26"/>
        </w:rPr>
        <w:t>, орган місцевого самоврядування</w:t>
      </w:r>
      <w:r w:rsidR="00BB30BC" w:rsidRPr="000E1572">
        <w:rPr>
          <w:sz w:val="26"/>
          <w:szCs w:val="26"/>
        </w:rPr>
        <w:t xml:space="preserve"> </w:t>
      </w:r>
      <w:r w:rsidR="00056CA4" w:rsidRPr="008678CF">
        <w:rPr>
          <w:sz w:val="26"/>
          <w:szCs w:val="26"/>
        </w:rPr>
        <w:t>повинен запропонувати кандидатуру до складу Комісії протягом трьох робочих днів з дати отримання запиту шляхом направлення листа із відомостями щодо кандидатури до складу Комісії.</w:t>
      </w:r>
    </w:p>
    <w:p w14:paraId="4A6F939F" w14:textId="77777777" w:rsidR="002C27BA" w:rsidRPr="000E1572" w:rsidRDefault="002C27BA">
      <w:pPr>
        <w:pStyle w:val="ae"/>
        <w:ind w:left="0"/>
        <w:jc w:val="both"/>
        <w:rPr>
          <w:sz w:val="26"/>
          <w:szCs w:val="26"/>
        </w:rPr>
      </w:pPr>
    </w:p>
    <w:p w14:paraId="4A6F93A0" w14:textId="77777777" w:rsidR="00236C08" w:rsidRPr="008678CF" w:rsidRDefault="00236C08" w:rsidP="008678CF">
      <w:pPr>
        <w:pStyle w:val="ae"/>
        <w:ind w:left="0"/>
        <w:jc w:val="both"/>
        <w:rPr>
          <w:sz w:val="26"/>
          <w:szCs w:val="26"/>
        </w:rPr>
      </w:pPr>
    </w:p>
    <w:p w14:paraId="4A6F93A1" w14:textId="77777777" w:rsidR="00236C08" w:rsidRPr="000E1572" w:rsidRDefault="00BC7270" w:rsidP="008678CF">
      <w:pPr>
        <w:pStyle w:val="ae"/>
        <w:numPr>
          <w:ilvl w:val="0"/>
          <w:numId w:val="7"/>
        </w:numPr>
        <w:ind w:left="993" w:hanging="633"/>
        <w:jc w:val="center"/>
        <w:rPr>
          <w:b/>
          <w:sz w:val="26"/>
          <w:szCs w:val="26"/>
        </w:rPr>
      </w:pPr>
      <w:r w:rsidRPr="000E1572">
        <w:rPr>
          <w:b/>
          <w:sz w:val="26"/>
          <w:szCs w:val="26"/>
        </w:rPr>
        <w:t>ЗАВДАННЯ, ПРАВА ТА ОБОВ’ЯЗКИ К</w:t>
      </w:r>
      <w:r w:rsidR="00E777BC" w:rsidRPr="000E1572">
        <w:rPr>
          <w:b/>
          <w:sz w:val="26"/>
          <w:szCs w:val="26"/>
        </w:rPr>
        <w:t>ОМІСІЇ</w:t>
      </w:r>
    </w:p>
    <w:p w14:paraId="4A6F93A3" w14:textId="77777777" w:rsidR="00236C08" w:rsidRPr="000E1572" w:rsidRDefault="00236C08" w:rsidP="008678CF">
      <w:pPr>
        <w:jc w:val="both"/>
        <w:rPr>
          <w:sz w:val="26"/>
          <w:szCs w:val="26"/>
        </w:rPr>
      </w:pPr>
    </w:p>
    <w:p w14:paraId="4A6F93A4" w14:textId="77777777" w:rsidR="00236C08" w:rsidRPr="000E1572" w:rsidRDefault="005820B5" w:rsidP="008678CF">
      <w:pPr>
        <w:pStyle w:val="ae"/>
        <w:numPr>
          <w:ilvl w:val="0"/>
          <w:numId w:val="13"/>
        </w:numPr>
        <w:ind w:left="0" w:firstLine="0"/>
        <w:jc w:val="both"/>
        <w:rPr>
          <w:sz w:val="26"/>
          <w:szCs w:val="26"/>
        </w:rPr>
      </w:pPr>
      <w:r w:rsidRPr="000E1572">
        <w:rPr>
          <w:sz w:val="26"/>
          <w:szCs w:val="26"/>
        </w:rPr>
        <w:t xml:space="preserve">Комісія у своїй роботі керується та діє на підставі законодавства України, </w:t>
      </w:r>
      <w:r w:rsidR="00E87C97" w:rsidRPr="000E1572">
        <w:rPr>
          <w:sz w:val="26"/>
          <w:szCs w:val="26"/>
        </w:rPr>
        <w:t>зокрема</w:t>
      </w:r>
      <w:r w:rsidRPr="000E1572">
        <w:rPr>
          <w:sz w:val="26"/>
          <w:szCs w:val="26"/>
        </w:rPr>
        <w:t xml:space="preserve"> </w:t>
      </w:r>
      <w:r w:rsidR="00E777BC" w:rsidRPr="000E1572">
        <w:rPr>
          <w:sz w:val="26"/>
          <w:szCs w:val="26"/>
        </w:rPr>
        <w:t xml:space="preserve">Закону України </w:t>
      </w:r>
      <w:r w:rsidR="00EB1007" w:rsidRPr="000E1572">
        <w:rPr>
          <w:sz w:val="26"/>
          <w:szCs w:val="26"/>
        </w:rPr>
        <w:t xml:space="preserve">«Про державно-приватне партнерство», </w:t>
      </w:r>
      <w:r w:rsidR="00056CA4" w:rsidRPr="008678CF">
        <w:rPr>
          <w:sz w:val="26"/>
          <w:szCs w:val="26"/>
        </w:rPr>
        <w:t>Порядку проведення конкурсу з визначення приватного партнера для здійснення державно-приватного партнерства щодо об'єктів державної, комунальної власності та об'єктів, які належать Автономній Республіці Крим, затвердженого постановою Кабінету Міністрів України від 11 квітня 2011 року № 384 «Деякі питання організації здійснення державно-приватного партнерства», цього Положення та інших рішень, прийнятих Державним партнером.</w:t>
      </w:r>
    </w:p>
    <w:p w14:paraId="4A6F93A5" w14:textId="77777777" w:rsidR="00236C08" w:rsidRPr="000E1572" w:rsidRDefault="00236C08" w:rsidP="008678CF">
      <w:pPr>
        <w:pStyle w:val="ae"/>
        <w:ind w:left="0"/>
        <w:jc w:val="both"/>
        <w:rPr>
          <w:sz w:val="26"/>
          <w:szCs w:val="26"/>
        </w:rPr>
      </w:pPr>
    </w:p>
    <w:p w14:paraId="4A6F93A6" w14:textId="77777777" w:rsidR="00236C08" w:rsidRPr="000E1572" w:rsidRDefault="00E777BC" w:rsidP="008678CF">
      <w:pPr>
        <w:pStyle w:val="ae"/>
        <w:numPr>
          <w:ilvl w:val="0"/>
          <w:numId w:val="13"/>
        </w:numPr>
        <w:ind w:left="0" w:firstLine="0"/>
        <w:jc w:val="both"/>
        <w:rPr>
          <w:sz w:val="26"/>
          <w:szCs w:val="26"/>
        </w:rPr>
      </w:pPr>
      <w:bookmarkStart w:id="3" w:name="n47"/>
      <w:bookmarkEnd w:id="3"/>
      <w:r w:rsidRPr="000E1572">
        <w:rPr>
          <w:sz w:val="26"/>
          <w:szCs w:val="26"/>
        </w:rPr>
        <w:t>Основними принципами діяльності Комісії є:</w:t>
      </w:r>
    </w:p>
    <w:p w14:paraId="4A6F93A7" w14:textId="77777777" w:rsidR="00236C08" w:rsidRPr="000E1572" w:rsidRDefault="00236C08" w:rsidP="008678CF">
      <w:pPr>
        <w:pStyle w:val="ae"/>
        <w:ind w:left="0"/>
        <w:jc w:val="both"/>
        <w:rPr>
          <w:sz w:val="26"/>
          <w:szCs w:val="26"/>
        </w:rPr>
      </w:pPr>
    </w:p>
    <w:p w14:paraId="4A6F93A8" w14:textId="77777777" w:rsidR="00236C08" w:rsidRPr="000E1572" w:rsidRDefault="00D2471E" w:rsidP="008678CF">
      <w:pPr>
        <w:pStyle w:val="ae"/>
        <w:numPr>
          <w:ilvl w:val="0"/>
          <w:numId w:val="15"/>
        </w:numPr>
        <w:jc w:val="both"/>
        <w:rPr>
          <w:sz w:val="26"/>
          <w:szCs w:val="26"/>
        </w:rPr>
      </w:pPr>
      <w:r w:rsidRPr="000E1572">
        <w:rPr>
          <w:sz w:val="26"/>
          <w:szCs w:val="26"/>
        </w:rPr>
        <w:t xml:space="preserve">законність; </w:t>
      </w:r>
    </w:p>
    <w:p w14:paraId="4A6F93A9" w14:textId="77777777" w:rsidR="00236C08" w:rsidRPr="000E1572" w:rsidRDefault="00D2471E" w:rsidP="008678CF">
      <w:pPr>
        <w:pStyle w:val="ae"/>
        <w:numPr>
          <w:ilvl w:val="0"/>
          <w:numId w:val="15"/>
        </w:numPr>
        <w:jc w:val="both"/>
        <w:rPr>
          <w:sz w:val="26"/>
          <w:szCs w:val="26"/>
        </w:rPr>
      </w:pPr>
      <w:r w:rsidRPr="000E1572">
        <w:rPr>
          <w:sz w:val="26"/>
          <w:szCs w:val="26"/>
        </w:rPr>
        <w:t xml:space="preserve">колегіальність; </w:t>
      </w:r>
    </w:p>
    <w:p w14:paraId="4A6F93AA" w14:textId="77777777" w:rsidR="00236C08" w:rsidRPr="000E1572" w:rsidRDefault="00D2471E" w:rsidP="008678CF">
      <w:pPr>
        <w:pStyle w:val="ae"/>
        <w:numPr>
          <w:ilvl w:val="0"/>
          <w:numId w:val="15"/>
        </w:numPr>
        <w:jc w:val="both"/>
        <w:rPr>
          <w:sz w:val="26"/>
          <w:szCs w:val="26"/>
        </w:rPr>
      </w:pPr>
      <w:r w:rsidRPr="000E1572">
        <w:rPr>
          <w:sz w:val="26"/>
          <w:szCs w:val="26"/>
        </w:rPr>
        <w:t>недискримінація учасників;</w:t>
      </w:r>
    </w:p>
    <w:p w14:paraId="4A6F93AB" w14:textId="77777777" w:rsidR="00236C08" w:rsidRPr="000E1572" w:rsidRDefault="00D2471E" w:rsidP="008678CF">
      <w:pPr>
        <w:pStyle w:val="ae"/>
        <w:numPr>
          <w:ilvl w:val="0"/>
          <w:numId w:val="15"/>
        </w:numPr>
        <w:jc w:val="both"/>
        <w:rPr>
          <w:sz w:val="26"/>
          <w:szCs w:val="26"/>
        </w:rPr>
      </w:pPr>
      <w:r w:rsidRPr="000E1572">
        <w:rPr>
          <w:sz w:val="26"/>
          <w:szCs w:val="26"/>
        </w:rPr>
        <w:t xml:space="preserve">відкритість та прозорість; </w:t>
      </w:r>
    </w:p>
    <w:p w14:paraId="4A6F93AC" w14:textId="77777777" w:rsidR="00236C08" w:rsidRPr="000E1572" w:rsidRDefault="00C76A51" w:rsidP="008678CF">
      <w:pPr>
        <w:pStyle w:val="ae"/>
        <w:numPr>
          <w:ilvl w:val="0"/>
          <w:numId w:val="15"/>
        </w:numPr>
        <w:jc w:val="both"/>
        <w:rPr>
          <w:sz w:val="26"/>
          <w:szCs w:val="26"/>
        </w:rPr>
      </w:pPr>
      <w:r w:rsidRPr="000E1572">
        <w:rPr>
          <w:sz w:val="26"/>
          <w:szCs w:val="26"/>
        </w:rPr>
        <w:t xml:space="preserve">повнота розгляду конкурсних пропозицій відповідно до встановлених умов Конкурсу; </w:t>
      </w:r>
    </w:p>
    <w:p w14:paraId="4A6F93AD" w14:textId="77777777" w:rsidR="00236C08" w:rsidRPr="000E1572" w:rsidRDefault="00D2471E" w:rsidP="008678CF">
      <w:pPr>
        <w:pStyle w:val="ae"/>
        <w:numPr>
          <w:ilvl w:val="0"/>
          <w:numId w:val="15"/>
        </w:numPr>
        <w:jc w:val="both"/>
        <w:rPr>
          <w:sz w:val="26"/>
          <w:szCs w:val="26"/>
        </w:rPr>
      </w:pPr>
      <w:r w:rsidRPr="000E1572">
        <w:rPr>
          <w:sz w:val="26"/>
          <w:szCs w:val="26"/>
        </w:rPr>
        <w:t>об’єктивна та неупереджена оцінка конкурсних пропозицій;</w:t>
      </w:r>
    </w:p>
    <w:p w14:paraId="4A6F93AE" w14:textId="77777777" w:rsidR="00236C08" w:rsidRPr="000E1572" w:rsidRDefault="00D2471E" w:rsidP="008678CF">
      <w:pPr>
        <w:pStyle w:val="ae"/>
        <w:numPr>
          <w:ilvl w:val="0"/>
          <w:numId w:val="15"/>
        </w:numPr>
        <w:jc w:val="both"/>
        <w:rPr>
          <w:sz w:val="26"/>
          <w:szCs w:val="26"/>
        </w:rPr>
      </w:pPr>
      <w:r w:rsidRPr="000E1572">
        <w:rPr>
          <w:sz w:val="26"/>
          <w:szCs w:val="26"/>
        </w:rPr>
        <w:t>обґрунтованість прийнятих рішень.</w:t>
      </w:r>
    </w:p>
    <w:p w14:paraId="4A6F93AF" w14:textId="77777777" w:rsidR="00236C08" w:rsidRPr="000E1572" w:rsidRDefault="00236C08" w:rsidP="008678CF">
      <w:pPr>
        <w:pStyle w:val="ae"/>
        <w:ind w:left="0"/>
        <w:jc w:val="both"/>
        <w:rPr>
          <w:sz w:val="26"/>
          <w:szCs w:val="26"/>
        </w:rPr>
      </w:pPr>
    </w:p>
    <w:p w14:paraId="4A6F93B0" w14:textId="77777777" w:rsidR="00CC0523" w:rsidRPr="000E1572" w:rsidRDefault="00CC0523" w:rsidP="006E2BA9">
      <w:pPr>
        <w:pStyle w:val="ae"/>
        <w:numPr>
          <w:ilvl w:val="0"/>
          <w:numId w:val="13"/>
        </w:numPr>
        <w:ind w:left="709" w:hanging="709"/>
        <w:jc w:val="both"/>
        <w:rPr>
          <w:sz w:val="26"/>
          <w:szCs w:val="26"/>
        </w:rPr>
      </w:pPr>
      <w:r w:rsidRPr="000E1572">
        <w:rPr>
          <w:sz w:val="26"/>
          <w:szCs w:val="26"/>
        </w:rPr>
        <w:t xml:space="preserve">Комісія в межах наданих повноважень та у відповідності до цього Положення: </w:t>
      </w:r>
    </w:p>
    <w:p w14:paraId="4A6F93B1" w14:textId="77777777" w:rsidR="00CC0523" w:rsidRPr="000E1572" w:rsidRDefault="00CC0523" w:rsidP="006E2BA9">
      <w:pPr>
        <w:jc w:val="both"/>
        <w:rPr>
          <w:sz w:val="26"/>
          <w:szCs w:val="26"/>
        </w:rPr>
      </w:pPr>
    </w:p>
    <w:p w14:paraId="4A6F93B2" w14:textId="77777777" w:rsidR="00CC0523" w:rsidRPr="000E1572" w:rsidRDefault="00CC0523" w:rsidP="00FB56CB">
      <w:pPr>
        <w:pStyle w:val="ae"/>
        <w:numPr>
          <w:ilvl w:val="0"/>
          <w:numId w:val="16"/>
        </w:numPr>
        <w:ind w:left="1134" w:hanging="850"/>
        <w:jc w:val="both"/>
        <w:rPr>
          <w:sz w:val="26"/>
          <w:szCs w:val="26"/>
        </w:rPr>
      </w:pPr>
      <w:r w:rsidRPr="000E1572">
        <w:rPr>
          <w:sz w:val="26"/>
          <w:szCs w:val="26"/>
        </w:rPr>
        <w:t xml:space="preserve">затверджує регламент </w:t>
      </w:r>
      <w:r w:rsidR="00B574D9" w:rsidRPr="000E1572">
        <w:rPr>
          <w:sz w:val="26"/>
          <w:szCs w:val="26"/>
        </w:rPr>
        <w:t xml:space="preserve">(далі – Регламент) </w:t>
      </w:r>
      <w:r w:rsidRPr="000E1572">
        <w:rPr>
          <w:sz w:val="26"/>
          <w:szCs w:val="26"/>
        </w:rPr>
        <w:t>своєї роботи;</w:t>
      </w:r>
    </w:p>
    <w:p w14:paraId="4A6F93B3" w14:textId="77777777" w:rsidR="00CC0523" w:rsidRPr="000E1572" w:rsidRDefault="00CC0523" w:rsidP="00FB56CB">
      <w:pPr>
        <w:pStyle w:val="ae"/>
        <w:numPr>
          <w:ilvl w:val="0"/>
          <w:numId w:val="16"/>
        </w:numPr>
        <w:ind w:left="1134" w:hanging="850"/>
        <w:jc w:val="both"/>
        <w:rPr>
          <w:sz w:val="26"/>
          <w:szCs w:val="26"/>
        </w:rPr>
      </w:pPr>
      <w:r w:rsidRPr="000E1572">
        <w:rPr>
          <w:sz w:val="26"/>
          <w:szCs w:val="26"/>
        </w:rPr>
        <w:t xml:space="preserve">проводить засідання </w:t>
      </w:r>
      <w:r w:rsidR="00B574D9" w:rsidRPr="000E1572">
        <w:rPr>
          <w:sz w:val="26"/>
          <w:szCs w:val="26"/>
        </w:rPr>
        <w:t>відповідно до цього Положення, Р</w:t>
      </w:r>
      <w:r w:rsidRPr="000E1572">
        <w:rPr>
          <w:sz w:val="26"/>
          <w:szCs w:val="26"/>
        </w:rPr>
        <w:t>егламенту та законодавства України;</w:t>
      </w:r>
    </w:p>
    <w:p w14:paraId="4A6F93B4" w14:textId="77777777" w:rsidR="00236C08" w:rsidRPr="000E1572" w:rsidRDefault="00CC0523" w:rsidP="008678CF">
      <w:pPr>
        <w:pStyle w:val="ae"/>
        <w:numPr>
          <w:ilvl w:val="0"/>
          <w:numId w:val="16"/>
        </w:numPr>
        <w:ind w:left="1134" w:hanging="850"/>
        <w:jc w:val="both"/>
        <w:rPr>
          <w:sz w:val="26"/>
          <w:szCs w:val="26"/>
        </w:rPr>
      </w:pPr>
      <w:r w:rsidRPr="000E1572">
        <w:rPr>
          <w:sz w:val="26"/>
          <w:szCs w:val="26"/>
        </w:rPr>
        <w:t>розробляє конкурсну документацію, пропозиції щодо критеріїв проведення оцінки конкурсних пропозицій та зважених коефіцієнтів за кожним таким критерієм, проект оголошення про проведення конкурсу та подає їх Державному партнеру на затвердження;</w:t>
      </w:r>
    </w:p>
    <w:p w14:paraId="4A6F93B5" w14:textId="77777777" w:rsidR="00236C08" w:rsidRPr="000E1572" w:rsidRDefault="004D525F" w:rsidP="008678CF">
      <w:pPr>
        <w:pStyle w:val="ae"/>
        <w:numPr>
          <w:ilvl w:val="0"/>
          <w:numId w:val="16"/>
        </w:numPr>
        <w:ind w:left="1134" w:hanging="850"/>
        <w:jc w:val="both"/>
        <w:rPr>
          <w:sz w:val="26"/>
          <w:szCs w:val="26"/>
        </w:rPr>
      </w:pPr>
      <w:r w:rsidRPr="000E1572">
        <w:rPr>
          <w:sz w:val="26"/>
          <w:szCs w:val="26"/>
        </w:rPr>
        <w:t>погоджує конкурсну документацію з відповідними органами у випадках, передбачених законом;</w:t>
      </w:r>
    </w:p>
    <w:p w14:paraId="4A6F93B6" w14:textId="77777777" w:rsidR="00236C08" w:rsidRPr="000E1572" w:rsidRDefault="00B574D9" w:rsidP="008678CF">
      <w:pPr>
        <w:pStyle w:val="ae"/>
        <w:numPr>
          <w:ilvl w:val="0"/>
          <w:numId w:val="16"/>
        </w:numPr>
        <w:ind w:left="1134" w:hanging="850"/>
        <w:jc w:val="both"/>
        <w:rPr>
          <w:sz w:val="26"/>
          <w:szCs w:val="26"/>
        </w:rPr>
      </w:pPr>
      <w:r w:rsidRPr="000E1572">
        <w:rPr>
          <w:sz w:val="26"/>
          <w:szCs w:val="26"/>
        </w:rPr>
        <w:t>реєструє заявки на участь у Конкурсі;</w:t>
      </w:r>
    </w:p>
    <w:p w14:paraId="4A6F93B7" w14:textId="77777777" w:rsidR="00236C08" w:rsidRPr="000E1572" w:rsidRDefault="00B574D9" w:rsidP="008678CF">
      <w:pPr>
        <w:pStyle w:val="ae"/>
        <w:numPr>
          <w:ilvl w:val="0"/>
          <w:numId w:val="16"/>
        </w:numPr>
        <w:ind w:left="1134" w:hanging="850"/>
        <w:jc w:val="both"/>
        <w:rPr>
          <w:sz w:val="26"/>
          <w:szCs w:val="26"/>
        </w:rPr>
      </w:pPr>
      <w:r w:rsidRPr="000E1572">
        <w:rPr>
          <w:sz w:val="26"/>
          <w:szCs w:val="26"/>
        </w:rPr>
        <w:lastRenderedPageBreak/>
        <w:t>розглядає заявки</w:t>
      </w:r>
      <w:r w:rsidR="00236C08" w:rsidRPr="000E1572">
        <w:rPr>
          <w:sz w:val="26"/>
          <w:szCs w:val="26"/>
        </w:rPr>
        <w:t xml:space="preserve"> на участь у Конкурсі, за результатами чого </w:t>
      </w:r>
      <w:r w:rsidR="00236C08" w:rsidRPr="000E1572">
        <w:rPr>
          <w:rStyle w:val="rvts0"/>
          <w:sz w:val="26"/>
          <w:szCs w:val="26"/>
        </w:rPr>
        <w:t>складає протокол щодо відповідності претендентів кваліфікаційним вимогам і подає в одноденний строк Державному партнеру на затвердження проект рішення про допущення (недопущення) претендентів до участі в Конкурсі;</w:t>
      </w:r>
    </w:p>
    <w:p w14:paraId="4A6F93B8" w14:textId="77777777" w:rsidR="00236C08" w:rsidRPr="000E1572" w:rsidRDefault="00236C08">
      <w:pPr>
        <w:pStyle w:val="ae"/>
        <w:numPr>
          <w:ilvl w:val="0"/>
          <w:numId w:val="16"/>
        </w:numPr>
        <w:ind w:left="1134" w:hanging="850"/>
        <w:jc w:val="both"/>
        <w:rPr>
          <w:sz w:val="26"/>
          <w:szCs w:val="26"/>
        </w:rPr>
      </w:pPr>
      <w:r w:rsidRPr="000E1572">
        <w:rPr>
          <w:sz w:val="26"/>
          <w:szCs w:val="26"/>
        </w:rPr>
        <w:t xml:space="preserve">реєструє </w:t>
      </w:r>
      <w:r w:rsidR="00B574D9" w:rsidRPr="000E1572">
        <w:rPr>
          <w:sz w:val="26"/>
          <w:szCs w:val="26"/>
        </w:rPr>
        <w:t>конкурсні пропозиції учасників Конкурсу</w:t>
      </w:r>
      <w:r w:rsidRPr="000E1572">
        <w:rPr>
          <w:sz w:val="26"/>
          <w:szCs w:val="26"/>
        </w:rPr>
        <w:t xml:space="preserve"> та визначає їх відповідність умовам Конкурсу;</w:t>
      </w:r>
    </w:p>
    <w:p w14:paraId="4A6F93B9" w14:textId="77777777" w:rsidR="00236C08" w:rsidRPr="000E1572" w:rsidRDefault="00236C08">
      <w:pPr>
        <w:pStyle w:val="ae"/>
        <w:numPr>
          <w:ilvl w:val="0"/>
          <w:numId w:val="16"/>
        </w:numPr>
        <w:ind w:left="1134" w:hanging="850"/>
        <w:jc w:val="both"/>
        <w:rPr>
          <w:sz w:val="26"/>
          <w:szCs w:val="26"/>
        </w:rPr>
      </w:pPr>
      <w:r w:rsidRPr="000E1572">
        <w:rPr>
          <w:sz w:val="26"/>
          <w:szCs w:val="26"/>
        </w:rPr>
        <w:t>розкриває  конверти з конкурсними пропозиціями учасників Конкурсу, за результатами чого складає протокол;</w:t>
      </w:r>
    </w:p>
    <w:p w14:paraId="4A6F93BA" w14:textId="77777777" w:rsidR="00236C08" w:rsidRPr="000E1572" w:rsidRDefault="00236C08">
      <w:pPr>
        <w:pStyle w:val="ae"/>
        <w:numPr>
          <w:ilvl w:val="0"/>
          <w:numId w:val="16"/>
        </w:numPr>
        <w:ind w:left="1134" w:hanging="850"/>
        <w:jc w:val="both"/>
        <w:rPr>
          <w:sz w:val="26"/>
          <w:szCs w:val="26"/>
        </w:rPr>
      </w:pPr>
      <w:r w:rsidRPr="000E1572">
        <w:rPr>
          <w:sz w:val="26"/>
          <w:szCs w:val="26"/>
        </w:rPr>
        <w:t>встановлює ф</w:t>
      </w:r>
      <w:r w:rsidR="002A2D59" w:rsidRPr="000E1572">
        <w:rPr>
          <w:sz w:val="26"/>
          <w:szCs w:val="26"/>
        </w:rPr>
        <w:t>орму відомостей про результати</w:t>
      </w:r>
      <w:r w:rsidRPr="000E1572">
        <w:rPr>
          <w:sz w:val="26"/>
          <w:szCs w:val="26"/>
        </w:rPr>
        <w:t xml:space="preserve"> проведення оцінки конкурсних пропозицій;</w:t>
      </w:r>
    </w:p>
    <w:p w14:paraId="4A6F93BB" w14:textId="77777777" w:rsidR="002A2D59" w:rsidRPr="000E1572" w:rsidRDefault="00236C08" w:rsidP="002A2D59">
      <w:pPr>
        <w:pStyle w:val="ae"/>
        <w:numPr>
          <w:ilvl w:val="0"/>
          <w:numId w:val="16"/>
        </w:numPr>
        <w:ind w:left="1134" w:hanging="850"/>
        <w:jc w:val="both"/>
        <w:rPr>
          <w:rStyle w:val="rvts0"/>
          <w:sz w:val="26"/>
          <w:szCs w:val="26"/>
        </w:rPr>
      </w:pPr>
      <w:r w:rsidRPr="000E1572">
        <w:rPr>
          <w:sz w:val="26"/>
          <w:szCs w:val="26"/>
        </w:rPr>
        <w:t xml:space="preserve">встановлює форму звіту </w:t>
      </w:r>
      <w:r w:rsidRPr="000E1572">
        <w:rPr>
          <w:rStyle w:val="rvts0"/>
          <w:sz w:val="26"/>
          <w:szCs w:val="26"/>
        </w:rPr>
        <w:t>про результати проведення оцінки конкурсних пропозицій</w:t>
      </w:r>
      <w:r w:rsidR="002A2D59" w:rsidRPr="000E1572">
        <w:rPr>
          <w:rStyle w:val="rvts0"/>
          <w:sz w:val="26"/>
          <w:szCs w:val="26"/>
        </w:rPr>
        <w:t>;</w:t>
      </w:r>
      <w:r w:rsidRPr="000E1572">
        <w:rPr>
          <w:rStyle w:val="rvts0"/>
          <w:sz w:val="26"/>
          <w:szCs w:val="26"/>
        </w:rPr>
        <w:t xml:space="preserve"> </w:t>
      </w:r>
    </w:p>
    <w:p w14:paraId="4A6F93BC" w14:textId="77777777" w:rsidR="00CC0523" w:rsidRPr="000E1572" w:rsidRDefault="00CC0523" w:rsidP="00FB56CB">
      <w:pPr>
        <w:pStyle w:val="ae"/>
        <w:numPr>
          <w:ilvl w:val="0"/>
          <w:numId w:val="16"/>
        </w:numPr>
        <w:ind w:left="1134" w:hanging="850"/>
        <w:jc w:val="both"/>
        <w:rPr>
          <w:sz w:val="26"/>
          <w:szCs w:val="26"/>
        </w:rPr>
      </w:pPr>
      <w:r w:rsidRPr="000E1572">
        <w:rPr>
          <w:sz w:val="26"/>
          <w:szCs w:val="26"/>
        </w:rPr>
        <w:t xml:space="preserve">звертається до </w:t>
      </w:r>
      <w:r w:rsidR="005062E0" w:rsidRPr="000E1572">
        <w:rPr>
          <w:sz w:val="26"/>
          <w:szCs w:val="26"/>
        </w:rPr>
        <w:t xml:space="preserve">претендентів або </w:t>
      </w:r>
      <w:r w:rsidRPr="000E1572">
        <w:rPr>
          <w:sz w:val="26"/>
          <w:szCs w:val="26"/>
        </w:rPr>
        <w:t xml:space="preserve">учасників Конкурсу </w:t>
      </w:r>
      <w:r w:rsidR="005062E0" w:rsidRPr="000E1572">
        <w:rPr>
          <w:sz w:val="26"/>
          <w:szCs w:val="26"/>
        </w:rPr>
        <w:t>для отримання додаткової інформації щодо них та їх пропозицій, заслуховує їх пояснення</w:t>
      </w:r>
      <w:r w:rsidRPr="000E1572">
        <w:rPr>
          <w:sz w:val="26"/>
          <w:szCs w:val="26"/>
        </w:rPr>
        <w:t>;</w:t>
      </w:r>
    </w:p>
    <w:p w14:paraId="4A6F93BD" w14:textId="77777777" w:rsidR="00CC0523" w:rsidRPr="000E1572" w:rsidRDefault="00CC0523" w:rsidP="00FB56CB">
      <w:pPr>
        <w:pStyle w:val="ae"/>
        <w:numPr>
          <w:ilvl w:val="0"/>
          <w:numId w:val="16"/>
        </w:numPr>
        <w:ind w:left="1134" w:hanging="850"/>
        <w:jc w:val="both"/>
        <w:rPr>
          <w:sz w:val="26"/>
          <w:szCs w:val="26"/>
        </w:rPr>
      </w:pPr>
      <w:r w:rsidRPr="000E1572">
        <w:rPr>
          <w:sz w:val="26"/>
          <w:szCs w:val="26"/>
        </w:rPr>
        <w:t xml:space="preserve">залучає у разі необхідності експертів, консультантів, які мають відповідний досвід роботи у сфері державно-приватного партнерства та/або у сфері, в якій планується залучення Приватного партнера; </w:t>
      </w:r>
    </w:p>
    <w:p w14:paraId="4A6F93BE" w14:textId="77777777" w:rsidR="00236C08" w:rsidRPr="000E1572" w:rsidRDefault="00D2471E" w:rsidP="008678CF">
      <w:pPr>
        <w:pStyle w:val="ae"/>
        <w:numPr>
          <w:ilvl w:val="0"/>
          <w:numId w:val="16"/>
        </w:numPr>
        <w:ind w:left="1134" w:hanging="850"/>
        <w:jc w:val="both"/>
        <w:rPr>
          <w:sz w:val="26"/>
          <w:szCs w:val="26"/>
        </w:rPr>
      </w:pPr>
      <w:r w:rsidRPr="000E1572">
        <w:rPr>
          <w:sz w:val="26"/>
          <w:szCs w:val="26"/>
        </w:rPr>
        <w:t>забезпечує претендентів на участь у Конкурсі необхідною інформацією (документами) про участь у Конкурсі та надає відповідні роз'яснення з питань підготовки конкурсної пропозиції;</w:t>
      </w:r>
    </w:p>
    <w:p w14:paraId="4A6F93BF" w14:textId="77777777" w:rsidR="00236C08" w:rsidRPr="000E1572" w:rsidRDefault="00D2471E" w:rsidP="008678CF">
      <w:pPr>
        <w:pStyle w:val="ae"/>
        <w:numPr>
          <w:ilvl w:val="0"/>
          <w:numId w:val="16"/>
        </w:numPr>
        <w:ind w:left="1134" w:hanging="850"/>
        <w:jc w:val="both"/>
        <w:rPr>
          <w:sz w:val="26"/>
          <w:szCs w:val="26"/>
        </w:rPr>
      </w:pPr>
      <w:r w:rsidRPr="000E1572">
        <w:rPr>
          <w:sz w:val="26"/>
          <w:szCs w:val="26"/>
        </w:rPr>
        <w:t>проводить оцінку конкурсних пропозицій та визначає переможця Конкурсу;</w:t>
      </w:r>
    </w:p>
    <w:p w14:paraId="4A6F93C0" w14:textId="77777777" w:rsidR="00813EDF" w:rsidRPr="000E1572" w:rsidRDefault="00813EDF">
      <w:pPr>
        <w:pStyle w:val="ae"/>
        <w:numPr>
          <w:ilvl w:val="0"/>
          <w:numId w:val="16"/>
        </w:numPr>
        <w:ind w:left="1134" w:hanging="850"/>
        <w:jc w:val="both"/>
        <w:rPr>
          <w:sz w:val="26"/>
          <w:szCs w:val="26"/>
        </w:rPr>
      </w:pPr>
      <w:r w:rsidRPr="000E1572">
        <w:rPr>
          <w:sz w:val="26"/>
          <w:szCs w:val="26"/>
        </w:rPr>
        <w:t>за результатами проведення Конкурсу складає протокол про результати конкурсу (про визначення переможця конкурсу, про відхилення всіх конкурсних пропозицій без визначення переможця чи про оголошення конкурсу таким, що не відбувся) і подає їх на затвердження Державному партнеру;</w:t>
      </w:r>
    </w:p>
    <w:p w14:paraId="4A6F93C1" w14:textId="77777777" w:rsidR="00236C08" w:rsidRPr="000E1572" w:rsidRDefault="004D525F" w:rsidP="008678CF">
      <w:pPr>
        <w:pStyle w:val="ae"/>
        <w:numPr>
          <w:ilvl w:val="0"/>
          <w:numId w:val="16"/>
        </w:numPr>
        <w:ind w:left="1134" w:hanging="850"/>
        <w:jc w:val="both"/>
        <w:rPr>
          <w:sz w:val="26"/>
          <w:szCs w:val="26"/>
        </w:rPr>
      </w:pPr>
      <w:r w:rsidRPr="000E1572">
        <w:rPr>
          <w:sz w:val="26"/>
          <w:szCs w:val="26"/>
        </w:rPr>
        <w:t>письмово повідомляє учасників Конкурсу про його результати у строки, в</w:t>
      </w:r>
      <w:r w:rsidR="00F77CC8" w:rsidRPr="000E1572">
        <w:rPr>
          <w:sz w:val="26"/>
          <w:szCs w:val="26"/>
        </w:rPr>
        <w:t>изначенні чинним законодавством;</w:t>
      </w:r>
    </w:p>
    <w:p w14:paraId="4A6F93C2" w14:textId="77777777" w:rsidR="004D525F" w:rsidRPr="000E1572" w:rsidRDefault="00F77CC8" w:rsidP="00FB56CB">
      <w:pPr>
        <w:pStyle w:val="ae"/>
        <w:numPr>
          <w:ilvl w:val="0"/>
          <w:numId w:val="16"/>
        </w:numPr>
        <w:ind w:left="1134" w:hanging="850"/>
        <w:jc w:val="both"/>
        <w:rPr>
          <w:sz w:val="26"/>
          <w:szCs w:val="26"/>
        </w:rPr>
      </w:pPr>
      <w:r w:rsidRPr="000E1572">
        <w:rPr>
          <w:sz w:val="26"/>
          <w:szCs w:val="26"/>
        </w:rPr>
        <w:t>забезпечує зберігання протоколів засідань Комісії, документів і матеріалів з питань проведення Конкурсу Державним партнером в установленому порядку;</w:t>
      </w:r>
    </w:p>
    <w:p w14:paraId="4A6F93C3" w14:textId="77777777" w:rsidR="00236C08" w:rsidRPr="000E1572" w:rsidRDefault="00D2471E" w:rsidP="008678CF">
      <w:pPr>
        <w:pStyle w:val="ae"/>
        <w:numPr>
          <w:ilvl w:val="0"/>
          <w:numId w:val="16"/>
        </w:numPr>
        <w:ind w:left="1134" w:hanging="850"/>
        <w:jc w:val="both"/>
        <w:rPr>
          <w:sz w:val="26"/>
          <w:szCs w:val="26"/>
        </w:rPr>
      </w:pPr>
      <w:r w:rsidRPr="000E1572">
        <w:rPr>
          <w:sz w:val="26"/>
          <w:szCs w:val="26"/>
        </w:rPr>
        <w:t>виконує інші завдання, пов’язані з організацією та проведенням Конкурсу.</w:t>
      </w:r>
    </w:p>
    <w:p w14:paraId="4A6F93C4" w14:textId="77777777" w:rsidR="00236C08" w:rsidRPr="000E1572" w:rsidRDefault="00236C08" w:rsidP="008678CF">
      <w:pPr>
        <w:pStyle w:val="ae"/>
        <w:ind w:left="709"/>
        <w:jc w:val="both"/>
        <w:rPr>
          <w:sz w:val="26"/>
          <w:szCs w:val="26"/>
        </w:rPr>
      </w:pPr>
    </w:p>
    <w:p w14:paraId="4A6F93C5" w14:textId="77777777" w:rsidR="00236C08" w:rsidRPr="000E1572" w:rsidRDefault="00D2471E" w:rsidP="008678CF">
      <w:pPr>
        <w:pStyle w:val="ae"/>
        <w:numPr>
          <w:ilvl w:val="0"/>
          <w:numId w:val="13"/>
        </w:numPr>
        <w:ind w:left="993" w:hanging="633"/>
        <w:jc w:val="both"/>
        <w:rPr>
          <w:sz w:val="26"/>
          <w:szCs w:val="26"/>
        </w:rPr>
      </w:pPr>
      <w:r w:rsidRPr="000E1572">
        <w:rPr>
          <w:sz w:val="26"/>
          <w:szCs w:val="26"/>
        </w:rPr>
        <w:t>Комісія має право:</w:t>
      </w:r>
    </w:p>
    <w:p w14:paraId="4A6F93C6" w14:textId="77777777" w:rsidR="00236C08" w:rsidRPr="000E1572" w:rsidRDefault="00236C08" w:rsidP="008678CF">
      <w:pPr>
        <w:pStyle w:val="ae"/>
        <w:jc w:val="both"/>
        <w:rPr>
          <w:sz w:val="26"/>
          <w:szCs w:val="26"/>
        </w:rPr>
      </w:pPr>
    </w:p>
    <w:p w14:paraId="4A6F93C7" w14:textId="77777777" w:rsidR="00236C08" w:rsidRPr="000E1572" w:rsidRDefault="00D2471E" w:rsidP="008678CF">
      <w:pPr>
        <w:pStyle w:val="ae"/>
        <w:numPr>
          <w:ilvl w:val="0"/>
          <w:numId w:val="17"/>
        </w:numPr>
        <w:ind w:left="993" w:hanging="709"/>
        <w:jc w:val="both"/>
        <w:rPr>
          <w:sz w:val="26"/>
          <w:szCs w:val="26"/>
        </w:rPr>
      </w:pPr>
      <w:r w:rsidRPr="000E1572">
        <w:rPr>
          <w:sz w:val="26"/>
          <w:szCs w:val="26"/>
        </w:rPr>
        <w:t>звертатися до Державного партнера та в інші органи державної влади та органи місцевого самоврядування, установи, організації, підприємства із запитами щодо:</w:t>
      </w:r>
    </w:p>
    <w:p w14:paraId="4A6F93C8" w14:textId="77777777" w:rsidR="00236C08" w:rsidRPr="000E1572" w:rsidRDefault="003D73E7" w:rsidP="008678CF">
      <w:pPr>
        <w:pStyle w:val="ae"/>
        <w:numPr>
          <w:ilvl w:val="0"/>
          <w:numId w:val="39"/>
        </w:numPr>
        <w:jc w:val="both"/>
        <w:rPr>
          <w:sz w:val="26"/>
          <w:szCs w:val="26"/>
        </w:rPr>
      </w:pPr>
      <w:r w:rsidRPr="000E1572">
        <w:rPr>
          <w:sz w:val="26"/>
          <w:szCs w:val="26"/>
        </w:rPr>
        <w:t>забезпечення Комісії інформацією про об’єкт державно-приватного партнерства, документами та іншими матеріалами, необхідними для роботи Комісії під час розробки та визначення умов Конкурсу та конкурсної документації;</w:t>
      </w:r>
    </w:p>
    <w:p w14:paraId="4A6F93C9" w14:textId="77777777" w:rsidR="00236C08" w:rsidRPr="000E1572" w:rsidRDefault="003D73E7" w:rsidP="008678CF">
      <w:pPr>
        <w:pStyle w:val="ae"/>
        <w:numPr>
          <w:ilvl w:val="0"/>
          <w:numId w:val="39"/>
        </w:numPr>
        <w:jc w:val="both"/>
        <w:rPr>
          <w:sz w:val="26"/>
          <w:szCs w:val="26"/>
        </w:rPr>
      </w:pPr>
      <w:r w:rsidRPr="000E1572">
        <w:rPr>
          <w:sz w:val="26"/>
          <w:szCs w:val="26"/>
        </w:rPr>
        <w:lastRenderedPageBreak/>
        <w:t>отримання інформації, що потребує спеціальних знань, висновків, консультацій, роз’яснень тощо з питань, що виникають під час проведення Конкурсу;</w:t>
      </w:r>
    </w:p>
    <w:p w14:paraId="4A6F93CA" w14:textId="77777777" w:rsidR="003D73E7" w:rsidRPr="000E1572" w:rsidRDefault="003D73E7" w:rsidP="003D73E7">
      <w:pPr>
        <w:pStyle w:val="ae"/>
        <w:ind w:left="993"/>
        <w:jc w:val="both"/>
        <w:rPr>
          <w:sz w:val="26"/>
          <w:szCs w:val="26"/>
        </w:rPr>
      </w:pPr>
    </w:p>
    <w:p w14:paraId="4A6F93CB" w14:textId="77777777" w:rsidR="00236C08" w:rsidRPr="000E1572" w:rsidRDefault="003D73E7" w:rsidP="008678CF">
      <w:pPr>
        <w:pStyle w:val="ae"/>
        <w:numPr>
          <w:ilvl w:val="0"/>
          <w:numId w:val="17"/>
        </w:numPr>
        <w:ind w:left="993" w:hanging="709"/>
        <w:jc w:val="both"/>
        <w:rPr>
          <w:sz w:val="26"/>
          <w:szCs w:val="26"/>
        </w:rPr>
      </w:pPr>
      <w:r w:rsidRPr="000E1572">
        <w:rPr>
          <w:sz w:val="26"/>
          <w:szCs w:val="26"/>
        </w:rPr>
        <w:t>заслуховувати на своїх засіданнях пояснення уповноваженого представника претендента або учасника Конкурсу.</w:t>
      </w:r>
    </w:p>
    <w:p w14:paraId="4A6F93CC" w14:textId="77777777" w:rsidR="00236C08" w:rsidRPr="000E1572" w:rsidRDefault="00236C08" w:rsidP="008678CF">
      <w:pPr>
        <w:pStyle w:val="ae"/>
        <w:ind w:left="993"/>
        <w:jc w:val="both"/>
        <w:rPr>
          <w:sz w:val="26"/>
          <w:szCs w:val="26"/>
        </w:rPr>
      </w:pPr>
    </w:p>
    <w:p w14:paraId="4A6F93CD" w14:textId="77777777" w:rsidR="00236C08" w:rsidRPr="000E1572" w:rsidRDefault="00263A49" w:rsidP="008678CF">
      <w:pPr>
        <w:pStyle w:val="ae"/>
        <w:numPr>
          <w:ilvl w:val="0"/>
          <w:numId w:val="13"/>
        </w:numPr>
        <w:ind w:left="709" w:hanging="709"/>
        <w:jc w:val="both"/>
        <w:rPr>
          <w:sz w:val="26"/>
          <w:szCs w:val="26"/>
        </w:rPr>
      </w:pPr>
      <w:r w:rsidRPr="000E1572">
        <w:rPr>
          <w:sz w:val="26"/>
          <w:szCs w:val="26"/>
        </w:rPr>
        <w:t>Комісія зобов’язана:</w:t>
      </w:r>
    </w:p>
    <w:p w14:paraId="4A6F93CE" w14:textId="77777777" w:rsidR="00236C08" w:rsidRPr="008678CF" w:rsidRDefault="00056CA4" w:rsidP="008678CF">
      <w:pPr>
        <w:pStyle w:val="rvps2"/>
        <w:numPr>
          <w:ilvl w:val="0"/>
          <w:numId w:val="18"/>
        </w:numPr>
        <w:ind w:left="993" w:hanging="709"/>
        <w:jc w:val="both"/>
        <w:rPr>
          <w:sz w:val="26"/>
          <w:szCs w:val="26"/>
          <w:lang w:val="uk-UA"/>
        </w:rPr>
      </w:pPr>
      <w:r w:rsidRPr="008678CF">
        <w:rPr>
          <w:sz w:val="26"/>
          <w:szCs w:val="26"/>
          <w:lang w:val="uk-UA"/>
        </w:rPr>
        <w:t>здійснювати свої повноваження відповідно до покладених на неї завдань</w:t>
      </w:r>
      <w:r w:rsidR="005062E0" w:rsidRPr="000E1572">
        <w:rPr>
          <w:sz w:val="26"/>
          <w:szCs w:val="26"/>
          <w:lang w:val="uk-UA"/>
        </w:rPr>
        <w:t xml:space="preserve"> відповідно до законодавства та цього Положення</w:t>
      </w:r>
      <w:r w:rsidRPr="008678CF">
        <w:rPr>
          <w:sz w:val="26"/>
          <w:szCs w:val="26"/>
          <w:lang w:val="uk-UA"/>
        </w:rPr>
        <w:t>;</w:t>
      </w:r>
    </w:p>
    <w:p w14:paraId="4A6F93CF" w14:textId="77777777" w:rsidR="00236C08" w:rsidRPr="008678CF" w:rsidRDefault="00056CA4" w:rsidP="008678CF">
      <w:pPr>
        <w:pStyle w:val="rvps2"/>
        <w:numPr>
          <w:ilvl w:val="0"/>
          <w:numId w:val="18"/>
        </w:numPr>
        <w:ind w:left="993" w:hanging="709"/>
        <w:jc w:val="both"/>
        <w:rPr>
          <w:sz w:val="26"/>
          <w:szCs w:val="26"/>
          <w:lang w:val="uk-UA"/>
        </w:rPr>
      </w:pPr>
      <w:r w:rsidRPr="008678CF">
        <w:rPr>
          <w:sz w:val="26"/>
          <w:szCs w:val="26"/>
          <w:lang w:val="uk-UA"/>
        </w:rPr>
        <w:t xml:space="preserve">сприяти забезпеченню рівних умов для претендентів та учасників Конкурсу під час виконання покладених на неї завдань. </w:t>
      </w:r>
    </w:p>
    <w:p w14:paraId="4A6F93D0" w14:textId="77777777" w:rsidR="00236C08" w:rsidRPr="000E1572" w:rsidRDefault="009A0B40" w:rsidP="008678CF">
      <w:pPr>
        <w:pStyle w:val="ae"/>
        <w:numPr>
          <w:ilvl w:val="0"/>
          <w:numId w:val="13"/>
        </w:numPr>
        <w:ind w:left="709" w:hanging="709"/>
        <w:jc w:val="both"/>
        <w:rPr>
          <w:sz w:val="26"/>
          <w:szCs w:val="26"/>
        </w:rPr>
      </w:pPr>
      <w:r w:rsidRPr="000E1572">
        <w:rPr>
          <w:sz w:val="26"/>
          <w:szCs w:val="26"/>
        </w:rPr>
        <w:t>Член Комісії</w:t>
      </w:r>
      <w:r w:rsidR="006E2BA9" w:rsidRPr="000E1572">
        <w:rPr>
          <w:sz w:val="26"/>
          <w:szCs w:val="26"/>
        </w:rPr>
        <w:t xml:space="preserve"> відповідно до норм законодавства та цього Положення</w:t>
      </w:r>
      <w:r w:rsidRPr="000E1572">
        <w:rPr>
          <w:sz w:val="26"/>
          <w:szCs w:val="26"/>
        </w:rPr>
        <w:t>:</w:t>
      </w:r>
    </w:p>
    <w:p w14:paraId="4A6F93D1" w14:textId="77777777" w:rsidR="00236C08" w:rsidRPr="000E1572" w:rsidRDefault="00236C08" w:rsidP="008678CF">
      <w:pPr>
        <w:pStyle w:val="ae"/>
        <w:ind w:left="709"/>
        <w:jc w:val="both"/>
        <w:rPr>
          <w:sz w:val="26"/>
          <w:szCs w:val="26"/>
        </w:rPr>
      </w:pPr>
    </w:p>
    <w:p w14:paraId="4A6F93D2" w14:textId="77777777" w:rsidR="00236C08" w:rsidRPr="000E1572" w:rsidRDefault="009A0B40" w:rsidP="008678CF">
      <w:pPr>
        <w:pStyle w:val="ae"/>
        <w:numPr>
          <w:ilvl w:val="0"/>
          <w:numId w:val="22"/>
        </w:numPr>
        <w:ind w:left="993" w:hanging="633"/>
        <w:jc w:val="both"/>
        <w:rPr>
          <w:sz w:val="26"/>
          <w:szCs w:val="26"/>
        </w:rPr>
      </w:pPr>
      <w:r w:rsidRPr="000E1572">
        <w:rPr>
          <w:sz w:val="26"/>
          <w:szCs w:val="26"/>
        </w:rPr>
        <w:t xml:space="preserve">бере участь в обговоренні питань порядку денного засідання Комісії, надає пропозиції щодо питань порядку денного засідань Комісії та проекти рішень з питань порядку денного засідань Комісії, голосує з питань порядку денного засідань Комісії; </w:t>
      </w:r>
    </w:p>
    <w:p w14:paraId="4A6F93D3" w14:textId="77777777" w:rsidR="00236C08" w:rsidRPr="000E1572" w:rsidRDefault="009A0B40" w:rsidP="008678CF">
      <w:pPr>
        <w:pStyle w:val="ae"/>
        <w:numPr>
          <w:ilvl w:val="0"/>
          <w:numId w:val="22"/>
        </w:numPr>
        <w:ind w:left="993" w:hanging="633"/>
        <w:jc w:val="both"/>
        <w:rPr>
          <w:sz w:val="26"/>
          <w:szCs w:val="26"/>
        </w:rPr>
      </w:pPr>
      <w:r w:rsidRPr="000E1572">
        <w:rPr>
          <w:sz w:val="26"/>
          <w:szCs w:val="26"/>
        </w:rPr>
        <w:t>знайомиться з документами, що виносяться на розгляд Комісії, та з протоколами засідань Комісії;</w:t>
      </w:r>
    </w:p>
    <w:p w14:paraId="4A6F93D4" w14:textId="77777777" w:rsidR="00236C08" w:rsidRPr="000E1572" w:rsidRDefault="009A0B40" w:rsidP="008678CF">
      <w:pPr>
        <w:pStyle w:val="ae"/>
        <w:numPr>
          <w:ilvl w:val="0"/>
          <w:numId w:val="22"/>
        </w:numPr>
        <w:ind w:left="993" w:hanging="633"/>
        <w:jc w:val="both"/>
        <w:rPr>
          <w:sz w:val="26"/>
          <w:szCs w:val="26"/>
        </w:rPr>
      </w:pPr>
      <w:r w:rsidRPr="000E1572">
        <w:rPr>
          <w:sz w:val="26"/>
          <w:szCs w:val="26"/>
        </w:rPr>
        <w:t xml:space="preserve">викладає у письмовій формі на ім’я </w:t>
      </w:r>
      <w:r w:rsidR="006E2BA9" w:rsidRPr="000E1572">
        <w:rPr>
          <w:sz w:val="26"/>
          <w:szCs w:val="26"/>
        </w:rPr>
        <w:t>Г</w:t>
      </w:r>
      <w:r w:rsidRPr="000E1572">
        <w:rPr>
          <w:sz w:val="26"/>
          <w:szCs w:val="26"/>
        </w:rPr>
        <w:t xml:space="preserve">олови Комісії свою окрему думку </w:t>
      </w:r>
      <w:r w:rsidR="00C603D2" w:rsidRPr="000E1572">
        <w:rPr>
          <w:sz w:val="26"/>
          <w:szCs w:val="26"/>
        </w:rPr>
        <w:t xml:space="preserve">(додається до протоколу) </w:t>
      </w:r>
      <w:r w:rsidRPr="000E1572">
        <w:rPr>
          <w:sz w:val="26"/>
          <w:szCs w:val="26"/>
        </w:rPr>
        <w:t>у разі незгоди з прийнятим на засіданні Комісії рішенням або із змістом протоколу</w:t>
      </w:r>
      <w:r w:rsidR="00C603D2" w:rsidRPr="000E1572">
        <w:rPr>
          <w:sz w:val="26"/>
          <w:szCs w:val="26"/>
        </w:rPr>
        <w:t>, про що робиться відповідний запис у протоколі</w:t>
      </w:r>
      <w:r w:rsidRPr="000E1572">
        <w:rPr>
          <w:sz w:val="26"/>
          <w:szCs w:val="26"/>
        </w:rPr>
        <w:t>;</w:t>
      </w:r>
    </w:p>
    <w:p w14:paraId="4A6F93D5" w14:textId="77777777" w:rsidR="00236C08" w:rsidRPr="000E1572" w:rsidRDefault="009A0B40" w:rsidP="008678CF">
      <w:pPr>
        <w:pStyle w:val="ae"/>
        <w:numPr>
          <w:ilvl w:val="0"/>
          <w:numId w:val="22"/>
        </w:numPr>
        <w:ind w:left="993" w:hanging="633"/>
        <w:jc w:val="both"/>
        <w:rPr>
          <w:sz w:val="26"/>
          <w:szCs w:val="26"/>
        </w:rPr>
      </w:pPr>
      <w:r w:rsidRPr="000E1572">
        <w:rPr>
          <w:sz w:val="26"/>
          <w:szCs w:val="26"/>
        </w:rPr>
        <w:t>звертається з пропозиціями, заявами та іншими зверненнями до Голови Комісії;</w:t>
      </w:r>
    </w:p>
    <w:p w14:paraId="4A6F93D6" w14:textId="77777777" w:rsidR="00236C08" w:rsidRPr="000E1572" w:rsidRDefault="009A0B40" w:rsidP="008678CF">
      <w:pPr>
        <w:pStyle w:val="ae"/>
        <w:numPr>
          <w:ilvl w:val="0"/>
          <w:numId w:val="22"/>
        </w:numPr>
        <w:ind w:left="993" w:hanging="633"/>
        <w:jc w:val="both"/>
        <w:rPr>
          <w:sz w:val="26"/>
          <w:szCs w:val="26"/>
        </w:rPr>
      </w:pPr>
      <w:r w:rsidRPr="000E1572">
        <w:rPr>
          <w:sz w:val="26"/>
          <w:szCs w:val="26"/>
        </w:rPr>
        <w:t>бере участь у діяльності Комісії, виконує розпорядження і доручення Голови Комісії;</w:t>
      </w:r>
    </w:p>
    <w:p w14:paraId="4A6F93D7" w14:textId="77777777" w:rsidR="00236C08" w:rsidRPr="000E1572" w:rsidRDefault="009A0B40" w:rsidP="008678CF">
      <w:pPr>
        <w:pStyle w:val="ae"/>
        <w:numPr>
          <w:ilvl w:val="0"/>
          <w:numId w:val="22"/>
        </w:numPr>
        <w:ind w:left="993" w:hanging="633"/>
        <w:jc w:val="both"/>
        <w:rPr>
          <w:sz w:val="26"/>
          <w:szCs w:val="26"/>
        </w:rPr>
      </w:pPr>
      <w:r w:rsidRPr="000E1572">
        <w:rPr>
          <w:sz w:val="26"/>
          <w:szCs w:val="26"/>
        </w:rPr>
        <w:t xml:space="preserve">об'єктивно та неупереджено оцінює конкурсні пропозиції учасників Конкурсу відповідно до основних критеріїв і порядку оцінки конкурсних пропозицій, визначених умовами </w:t>
      </w:r>
      <w:r w:rsidR="00E27EDA" w:rsidRPr="000E1572">
        <w:rPr>
          <w:sz w:val="26"/>
          <w:szCs w:val="26"/>
        </w:rPr>
        <w:t>К</w:t>
      </w:r>
      <w:r w:rsidRPr="000E1572">
        <w:rPr>
          <w:sz w:val="26"/>
          <w:szCs w:val="26"/>
        </w:rPr>
        <w:t>онкурсу</w:t>
      </w:r>
      <w:r w:rsidR="002A2D59" w:rsidRPr="000E1572">
        <w:rPr>
          <w:sz w:val="26"/>
          <w:szCs w:val="26"/>
        </w:rPr>
        <w:t>;</w:t>
      </w:r>
    </w:p>
    <w:p w14:paraId="4A6F93D8" w14:textId="77777777" w:rsidR="002A2D59" w:rsidRPr="00811E8C" w:rsidRDefault="002A2D59">
      <w:pPr>
        <w:pStyle w:val="ae"/>
        <w:numPr>
          <w:ilvl w:val="0"/>
          <w:numId w:val="22"/>
        </w:numPr>
        <w:ind w:left="993" w:hanging="633"/>
        <w:jc w:val="both"/>
        <w:rPr>
          <w:sz w:val="26"/>
          <w:szCs w:val="26"/>
        </w:rPr>
      </w:pPr>
      <w:r w:rsidRPr="00811E8C">
        <w:rPr>
          <w:sz w:val="26"/>
          <w:szCs w:val="26"/>
        </w:rPr>
        <w:t>заповнює і підписує відомості про результати проведення оцінки конкурсних пропозицій (далі – відомості про оцінювання) та подає</w:t>
      </w:r>
      <w:r w:rsidR="00793FF3" w:rsidRPr="00811E8C">
        <w:rPr>
          <w:sz w:val="26"/>
          <w:szCs w:val="26"/>
        </w:rPr>
        <w:t xml:space="preserve"> їх секретареві Комісії.</w:t>
      </w:r>
    </w:p>
    <w:p w14:paraId="4A6F93D9" w14:textId="77777777" w:rsidR="00236C08" w:rsidRPr="000E1572" w:rsidRDefault="00236C08" w:rsidP="008678CF">
      <w:pPr>
        <w:jc w:val="both"/>
        <w:rPr>
          <w:sz w:val="26"/>
          <w:szCs w:val="26"/>
        </w:rPr>
      </w:pPr>
    </w:p>
    <w:p w14:paraId="4A6F93DA" w14:textId="77777777" w:rsidR="00236C08" w:rsidRPr="000E1572" w:rsidRDefault="00E27EDA" w:rsidP="008678CF">
      <w:pPr>
        <w:pStyle w:val="ae"/>
        <w:numPr>
          <w:ilvl w:val="0"/>
          <w:numId w:val="13"/>
        </w:numPr>
        <w:ind w:left="709" w:hanging="709"/>
        <w:jc w:val="both"/>
        <w:rPr>
          <w:sz w:val="26"/>
          <w:szCs w:val="26"/>
        </w:rPr>
      </w:pPr>
      <w:r w:rsidRPr="000E1572">
        <w:rPr>
          <w:sz w:val="26"/>
          <w:szCs w:val="26"/>
        </w:rPr>
        <w:t xml:space="preserve">Усі </w:t>
      </w:r>
      <w:r w:rsidR="001C611D" w:rsidRPr="000E1572">
        <w:rPr>
          <w:sz w:val="26"/>
          <w:szCs w:val="26"/>
        </w:rPr>
        <w:t>члени Комісії зобов’язані не розголошувати інформацію, яка стосується Конкурсу, в тому числі інформацію, надану претендентами та учасниками Конкурсу.</w:t>
      </w:r>
    </w:p>
    <w:p w14:paraId="4A6F9405" w14:textId="77777777" w:rsidR="00395232" w:rsidRPr="000E1572" w:rsidRDefault="00395232" w:rsidP="006E2BA9">
      <w:pPr>
        <w:jc w:val="both"/>
        <w:rPr>
          <w:sz w:val="26"/>
          <w:szCs w:val="26"/>
        </w:rPr>
      </w:pPr>
      <w:bookmarkStart w:id="4" w:name="17"/>
      <w:bookmarkStart w:id="5" w:name="n48"/>
      <w:bookmarkStart w:id="6" w:name="n50"/>
      <w:bookmarkStart w:id="7" w:name="n55"/>
      <w:bookmarkStart w:id="8" w:name="n56"/>
      <w:bookmarkStart w:id="9" w:name="n57"/>
      <w:bookmarkStart w:id="10" w:name="n58"/>
      <w:bookmarkStart w:id="11" w:name="n59"/>
      <w:bookmarkStart w:id="12" w:name="n60"/>
      <w:bookmarkStart w:id="13" w:name="n61"/>
      <w:bookmarkStart w:id="14" w:name="n62"/>
      <w:bookmarkStart w:id="15" w:name="n63"/>
      <w:bookmarkStart w:id="16" w:name="n64"/>
      <w:bookmarkStart w:id="17" w:name="n65"/>
      <w:bookmarkStart w:id="18" w:name="n66"/>
      <w:bookmarkStart w:id="19" w:name="n67"/>
      <w:bookmarkStart w:id="20" w:name="n68"/>
      <w:bookmarkStart w:id="21" w:name="n69"/>
      <w:bookmarkStart w:id="22" w:name="n70"/>
      <w:bookmarkStart w:id="23" w:name="n71"/>
      <w:bookmarkStart w:id="24" w:name="n72"/>
      <w:bookmarkStart w:id="25" w:name="n73"/>
      <w:bookmarkStart w:id="26" w:name="n74"/>
      <w:bookmarkStart w:id="27" w:name="n75"/>
      <w:bookmarkStart w:id="28" w:name="n76"/>
      <w:bookmarkStart w:id="29" w:name="n77"/>
      <w:bookmarkStart w:id="30" w:name="n78"/>
      <w:bookmarkStart w:id="31" w:name="n79"/>
      <w:bookmarkStart w:id="32" w:name="n80"/>
      <w:bookmarkStart w:id="33" w:name="n81"/>
      <w:bookmarkStart w:id="34" w:name="n82"/>
      <w:bookmarkStart w:id="35" w:name="n83"/>
      <w:bookmarkStart w:id="36" w:name="n84"/>
      <w:bookmarkStart w:id="37" w:name="n85"/>
      <w:bookmarkStart w:id="38" w:name="n86"/>
      <w:bookmarkStart w:id="39" w:name="n87"/>
      <w:bookmarkStart w:id="40" w:name="n88"/>
      <w:bookmarkStart w:id="41" w:name="n89"/>
      <w:bookmarkStart w:id="42" w:name="n90"/>
      <w:bookmarkStart w:id="43" w:name="n91"/>
      <w:bookmarkStart w:id="44" w:name="n92"/>
      <w:bookmarkStart w:id="45" w:name="n93"/>
      <w:bookmarkStart w:id="46" w:name="n94"/>
      <w:bookmarkStart w:id="47" w:name="n95"/>
      <w:bookmarkStart w:id="48" w:name="n96"/>
      <w:bookmarkStart w:id="49" w:name="18"/>
      <w:bookmarkStart w:id="50" w:name="22"/>
      <w:bookmarkStart w:id="51" w:name="24"/>
      <w:bookmarkStart w:id="52" w:name="55"/>
      <w:bookmarkStart w:id="53" w:name="56"/>
      <w:bookmarkStart w:id="54" w:name="57"/>
      <w:bookmarkStart w:id="55" w:name="58"/>
      <w:bookmarkStart w:id="56" w:name="59"/>
      <w:bookmarkStart w:id="57" w:name="60"/>
      <w:bookmarkStart w:id="58" w:name="61"/>
      <w:bookmarkStart w:id="59" w:name="62"/>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4A6F9406" w14:textId="77777777" w:rsidR="002C27BA" w:rsidRPr="000E1572" w:rsidRDefault="002C27BA">
      <w:pPr>
        <w:jc w:val="both"/>
        <w:rPr>
          <w:sz w:val="26"/>
          <w:szCs w:val="26"/>
        </w:rPr>
      </w:pPr>
    </w:p>
    <w:p w14:paraId="4A6F9407" w14:textId="77777777" w:rsidR="00236C08" w:rsidRPr="008678CF" w:rsidRDefault="00056CA4" w:rsidP="008678CF">
      <w:pPr>
        <w:pStyle w:val="ae"/>
        <w:numPr>
          <w:ilvl w:val="0"/>
          <w:numId w:val="7"/>
        </w:numPr>
        <w:jc w:val="center"/>
        <w:rPr>
          <w:b/>
          <w:sz w:val="26"/>
          <w:szCs w:val="26"/>
          <w:lang w:val="ru-RU"/>
        </w:rPr>
      </w:pPr>
      <w:r w:rsidRPr="008678CF">
        <w:rPr>
          <w:b/>
          <w:sz w:val="26"/>
          <w:szCs w:val="26"/>
          <w:lang w:val="ru-RU"/>
        </w:rPr>
        <w:t>ОРГАНІЗАЦІЯ РОБОТИ КОМІСІЇ</w:t>
      </w:r>
    </w:p>
    <w:p w14:paraId="4A6F9408" w14:textId="77777777" w:rsidR="0077649C" w:rsidRPr="000E1572" w:rsidRDefault="0077649C" w:rsidP="006E2BA9">
      <w:pPr>
        <w:jc w:val="both"/>
        <w:rPr>
          <w:sz w:val="26"/>
          <w:szCs w:val="26"/>
          <w:lang w:val="ru-RU"/>
        </w:rPr>
      </w:pPr>
    </w:p>
    <w:p w14:paraId="4A6F9409" w14:textId="77777777" w:rsidR="00236C08" w:rsidRPr="008678CF" w:rsidRDefault="00056CA4" w:rsidP="008678CF">
      <w:pPr>
        <w:pStyle w:val="ae"/>
        <w:numPr>
          <w:ilvl w:val="0"/>
          <w:numId w:val="33"/>
        </w:numPr>
        <w:ind w:hanging="720"/>
        <w:jc w:val="both"/>
        <w:rPr>
          <w:sz w:val="26"/>
          <w:szCs w:val="26"/>
        </w:rPr>
      </w:pPr>
      <w:r w:rsidRPr="008678CF">
        <w:rPr>
          <w:sz w:val="26"/>
          <w:szCs w:val="26"/>
        </w:rPr>
        <w:t xml:space="preserve">Комісія розпочинає свою роботу з </w:t>
      </w:r>
      <w:r w:rsidR="002C27BA" w:rsidRPr="000E1572">
        <w:rPr>
          <w:sz w:val="26"/>
          <w:szCs w:val="26"/>
        </w:rPr>
        <w:t>дня</w:t>
      </w:r>
      <w:r w:rsidRPr="008678CF">
        <w:rPr>
          <w:sz w:val="26"/>
          <w:szCs w:val="26"/>
        </w:rPr>
        <w:t xml:space="preserve"> прийняття Державним партнером рішення про її створення. </w:t>
      </w:r>
    </w:p>
    <w:p w14:paraId="4A6F940A" w14:textId="77777777" w:rsidR="00236C08" w:rsidRPr="008678CF" w:rsidRDefault="00236C08" w:rsidP="008678CF">
      <w:pPr>
        <w:pStyle w:val="ae"/>
        <w:jc w:val="both"/>
        <w:rPr>
          <w:sz w:val="26"/>
          <w:szCs w:val="26"/>
        </w:rPr>
      </w:pPr>
    </w:p>
    <w:p w14:paraId="4A6F940B" w14:textId="77777777" w:rsidR="00236C08" w:rsidRPr="000E1572" w:rsidRDefault="00056CA4" w:rsidP="008678CF">
      <w:pPr>
        <w:pStyle w:val="ae"/>
        <w:numPr>
          <w:ilvl w:val="0"/>
          <w:numId w:val="33"/>
        </w:numPr>
        <w:ind w:hanging="720"/>
        <w:jc w:val="both"/>
        <w:rPr>
          <w:sz w:val="26"/>
          <w:szCs w:val="26"/>
        </w:rPr>
      </w:pPr>
      <w:r w:rsidRPr="008678CF">
        <w:rPr>
          <w:sz w:val="26"/>
          <w:szCs w:val="26"/>
        </w:rPr>
        <w:t>Організаційною формою</w:t>
      </w:r>
      <w:r w:rsidR="00EB1007" w:rsidRPr="000E1572">
        <w:rPr>
          <w:sz w:val="26"/>
          <w:szCs w:val="26"/>
        </w:rPr>
        <w:t xml:space="preserve"> діяльності Комісії є засідання</w:t>
      </w:r>
      <w:r w:rsidRPr="008678CF">
        <w:rPr>
          <w:sz w:val="26"/>
          <w:szCs w:val="26"/>
        </w:rPr>
        <w:t xml:space="preserve">. </w:t>
      </w:r>
    </w:p>
    <w:p w14:paraId="4A6F940C" w14:textId="77777777" w:rsidR="00236C08" w:rsidRPr="000E1572" w:rsidRDefault="00236C08" w:rsidP="008678CF">
      <w:pPr>
        <w:pStyle w:val="ae"/>
        <w:jc w:val="both"/>
        <w:rPr>
          <w:sz w:val="26"/>
          <w:szCs w:val="26"/>
        </w:rPr>
      </w:pPr>
    </w:p>
    <w:p w14:paraId="4A6F940D" w14:textId="77777777" w:rsidR="00236C08" w:rsidRPr="000E1572" w:rsidRDefault="00056CA4" w:rsidP="008678CF">
      <w:pPr>
        <w:pStyle w:val="ae"/>
        <w:numPr>
          <w:ilvl w:val="0"/>
          <w:numId w:val="33"/>
        </w:numPr>
        <w:ind w:hanging="720"/>
        <w:jc w:val="both"/>
        <w:rPr>
          <w:sz w:val="26"/>
          <w:szCs w:val="26"/>
        </w:rPr>
      </w:pPr>
      <w:r w:rsidRPr="008678CF">
        <w:rPr>
          <w:sz w:val="26"/>
          <w:szCs w:val="26"/>
        </w:rPr>
        <w:t xml:space="preserve">Засідання Комісії є правомочним за умови участі в ньому не менше двох третин усіх членів Комісії. </w:t>
      </w:r>
    </w:p>
    <w:p w14:paraId="4A6F940E" w14:textId="77777777" w:rsidR="00236C08" w:rsidRPr="000E1572" w:rsidRDefault="00236C08" w:rsidP="008678CF">
      <w:pPr>
        <w:pStyle w:val="ae"/>
        <w:jc w:val="both"/>
        <w:rPr>
          <w:sz w:val="26"/>
          <w:szCs w:val="26"/>
        </w:rPr>
      </w:pPr>
    </w:p>
    <w:p w14:paraId="4A6F940F" w14:textId="77777777" w:rsidR="00236C08" w:rsidRPr="008678CF" w:rsidRDefault="00FA1470" w:rsidP="008678CF">
      <w:pPr>
        <w:pStyle w:val="ae"/>
        <w:numPr>
          <w:ilvl w:val="0"/>
          <w:numId w:val="33"/>
        </w:numPr>
        <w:ind w:hanging="720"/>
        <w:jc w:val="both"/>
        <w:rPr>
          <w:sz w:val="26"/>
          <w:szCs w:val="26"/>
        </w:rPr>
      </w:pPr>
      <w:r w:rsidRPr="000E1572">
        <w:rPr>
          <w:sz w:val="26"/>
          <w:szCs w:val="26"/>
        </w:rPr>
        <w:t>У разі присутності на засіданні Комісії менше двох третин її складу голова Комісії призначає нову дату засідання Комісії, але не пізніше ніж через три робочі дні від дати засідання Комісії, що не відбулося.</w:t>
      </w:r>
    </w:p>
    <w:p w14:paraId="4A6F9410" w14:textId="77777777" w:rsidR="00236C08" w:rsidRPr="008678CF" w:rsidRDefault="00236C08" w:rsidP="008678CF">
      <w:pPr>
        <w:pStyle w:val="ae"/>
        <w:jc w:val="both"/>
        <w:rPr>
          <w:sz w:val="26"/>
          <w:szCs w:val="26"/>
        </w:rPr>
      </w:pPr>
    </w:p>
    <w:p w14:paraId="4A6F9411" w14:textId="77777777" w:rsidR="00236C08" w:rsidRPr="008678CF" w:rsidRDefault="00056CA4" w:rsidP="008678CF">
      <w:pPr>
        <w:pStyle w:val="ae"/>
        <w:numPr>
          <w:ilvl w:val="0"/>
          <w:numId w:val="33"/>
        </w:numPr>
        <w:ind w:hanging="720"/>
        <w:jc w:val="both"/>
        <w:rPr>
          <w:sz w:val="26"/>
          <w:szCs w:val="26"/>
        </w:rPr>
      </w:pPr>
      <w:r w:rsidRPr="008678CF">
        <w:rPr>
          <w:sz w:val="26"/>
          <w:szCs w:val="26"/>
        </w:rPr>
        <w:t>Засідання Комісії проводить її Голова, який:</w:t>
      </w:r>
    </w:p>
    <w:p w14:paraId="4A6F9412" w14:textId="77777777" w:rsidR="00236C08" w:rsidRPr="008678CF" w:rsidRDefault="00236C08" w:rsidP="008678CF">
      <w:pPr>
        <w:pStyle w:val="ae"/>
        <w:jc w:val="both"/>
        <w:rPr>
          <w:sz w:val="26"/>
          <w:szCs w:val="26"/>
        </w:rPr>
      </w:pPr>
    </w:p>
    <w:p w14:paraId="4A6F9413" w14:textId="77777777" w:rsidR="0077649C" w:rsidRPr="008678CF" w:rsidRDefault="00056CA4" w:rsidP="006E2BA9">
      <w:pPr>
        <w:pStyle w:val="ae"/>
        <w:numPr>
          <w:ilvl w:val="0"/>
          <w:numId w:val="34"/>
        </w:numPr>
        <w:ind w:left="1134" w:hanging="774"/>
        <w:jc w:val="both"/>
        <w:rPr>
          <w:sz w:val="26"/>
          <w:szCs w:val="26"/>
        </w:rPr>
      </w:pPr>
      <w:r w:rsidRPr="008678CF">
        <w:rPr>
          <w:sz w:val="26"/>
          <w:szCs w:val="26"/>
        </w:rPr>
        <w:t>організовує роботу Комісії і здійснює керівництво нею, визначає дату та час проведення засідань Комісії, приймає та оголошує рішення про перерву в роботі Комісії;</w:t>
      </w:r>
    </w:p>
    <w:p w14:paraId="4A6F9414" w14:textId="77777777" w:rsidR="00494AE3" w:rsidRPr="008678CF" w:rsidRDefault="00056CA4" w:rsidP="00494AE3">
      <w:pPr>
        <w:pStyle w:val="ae"/>
        <w:numPr>
          <w:ilvl w:val="0"/>
          <w:numId w:val="34"/>
        </w:numPr>
        <w:ind w:left="1134" w:hanging="774"/>
        <w:jc w:val="both"/>
        <w:rPr>
          <w:sz w:val="26"/>
          <w:szCs w:val="26"/>
        </w:rPr>
      </w:pPr>
      <w:r w:rsidRPr="008678CF">
        <w:rPr>
          <w:sz w:val="26"/>
          <w:szCs w:val="26"/>
        </w:rPr>
        <w:t>відкриває засідання Комісії та оголошує засідання Комісії закритим;</w:t>
      </w:r>
    </w:p>
    <w:p w14:paraId="4A6F9415" w14:textId="77777777" w:rsidR="0077649C" w:rsidRPr="008678CF" w:rsidRDefault="00056CA4" w:rsidP="006E2BA9">
      <w:pPr>
        <w:pStyle w:val="ae"/>
        <w:numPr>
          <w:ilvl w:val="0"/>
          <w:numId w:val="34"/>
        </w:numPr>
        <w:ind w:left="1134" w:hanging="774"/>
        <w:jc w:val="both"/>
        <w:rPr>
          <w:sz w:val="26"/>
          <w:szCs w:val="26"/>
        </w:rPr>
      </w:pPr>
      <w:r w:rsidRPr="008678CF">
        <w:rPr>
          <w:sz w:val="26"/>
          <w:szCs w:val="26"/>
        </w:rPr>
        <w:t>визначає порядок денний засідання Комісії та приймає рішення щодо включення питань до порядку денного засідання Комісії;</w:t>
      </w:r>
    </w:p>
    <w:p w14:paraId="4A6F9416" w14:textId="77777777" w:rsidR="0077649C" w:rsidRPr="000E1572" w:rsidRDefault="00056CA4" w:rsidP="006E2BA9">
      <w:pPr>
        <w:pStyle w:val="ae"/>
        <w:numPr>
          <w:ilvl w:val="0"/>
          <w:numId w:val="34"/>
        </w:numPr>
        <w:ind w:left="1134" w:hanging="774"/>
        <w:jc w:val="both"/>
        <w:rPr>
          <w:sz w:val="26"/>
          <w:szCs w:val="26"/>
        </w:rPr>
      </w:pPr>
      <w:r w:rsidRPr="008678CF">
        <w:rPr>
          <w:sz w:val="26"/>
          <w:szCs w:val="26"/>
        </w:rPr>
        <w:t>веде засідання Комісії, оголошує питання порядку денного засідання Комісії</w:t>
      </w:r>
      <w:r w:rsidR="00FA1470" w:rsidRPr="000E1572">
        <w:rPr>
          <w:sz w:val="26"/>
          <w:szCs w:val="26"/>
        </w:rPr>
        <w:t xml:space="preserve"> та визначає порядок їх обговорення</w:t>
      </w:r>
      <w:r w:rsidRPr="008678CF">
        <w:rPr>
          <w:sz w:val="26"/>
          <w:szCs w:val="26"/>
        </w:rPr>
        <w:t>, надає та позбавляє слова виступаючих на засіданні Комісії;</w:t>
      </w:r>
    </w:p>
    <w:p w14:paraId="4A6F9417" w14:textId="77777777" w:rsidR="0077649C" w:rsidRPr="008678CF" w:rsidRDefault="00056CA4" w:rsidP="006E2BA9">
      <w:pPr>
        <w:pStyle w:val="ae"/>
        <w:numPr>
          <w:ilvl w:val="0"/>
          <w:numId w:val="34"/>
        </w:numPr>
        <w:ind w:left="1134" w:hanging="774"/>
        <w:jc w:val="both"/>
        <w:rPr>
          <w:sz w:val="26"/>
          <w:szCs w:val="26"/>
        </w:rPr>
      </w:pPr>
      <w:r w:rsidRPr="008678CF">
        <w:rPr>
          <w:sz w:val="26"/>
          <w:szCs w:val="26"/>
        </w:rPr>
        <w:t>оголошує проекти рішень та остаточні рішення Комісії;</w:t>
      </w:r>
    </w:p>
    <w:p w14:paraId="4A6F9418" w14:textId="77777777" w:rsidR="0077649C" w:rsidRPr="008678CF" w:rsidRDefault="00056CA4" w:rsidP="006E2BA9">
      <w:pPr>
        <w:pStyle w:val="ae"/>
        <w:numPr>
          <w:ilvl w:val="0"/>
          <w:numId w:val="34"/>
        </w:numPr>
        <w:ind w:left="1134" w:hanging="774"/>
        <w:jc w:val="both"/>
        <w:rPr>
          <w:sz w:val="26"/>
          <w:szCs w:val="26"/>
        </w:rPr>
      </w:pPr>
      <w:r w:rsidRPr="008678CF">
        <w:rPr>
          <w:sz w:val="26"/>
          <w:szCs w:val="26"/>
        </w:rPr>
        <w:t>підписує повідомлення, запити, відповіді, пояснення та інші документи від імені Комісії на адресу органів державної влади, органів місцевого самоврядування, фізичних, юридичних осіб з питань, що стосуються роботи Комісії;</w:t>
      </w:r>
    </w:p>
    <w:p w14:paraId="4A6F9419" w14:textId="77777777" w:rsidR="0077649C" w:rsidRPr="008678CF" w:rsidRDefault="00056CA4" w:rsidP="006E2BA9">
      <w:pPr>
        <w:pStyle w:val="ae"/>
        <w:numPr>
          <w:ilvl w:val="0"/>
          <w:numId w:val="34"/>
        </w:numPr>
        <w:ind w:left="1134" w:hanging="774"/>
        <w:jc w:val="both"/>
        <w:rPr>
          <w:sz w:val="26"/>
          <w:szCs w:val="26"/>
        </w:rPr>
      </w:pPr>
      <w:r w:rsidRPr="008678CF">
        <w:rPr>
          <w:sz w:val="26"/>
          <w:szCs w:val="26"/>
        </w:rPr>
        <w:t>забезпечує належне ведення та схоронність конкурсної справи;</w:t>
      </w:r>
    </w:p>
    <w:p w14:paraId="4A6F941A" w14:textId="77777777" w:rsidR="0077649C" w:rsidRPr="008678CF" w:rsidRDefault="00056CA4" w:rsidP="006E2BA9">
      <w:pPr>
        <w:pStyle w:val="ae"/>
        <w:numPr>
          <w:ilvl w:val="0"/>
          <w:numId w:val="34"/>
        </w:numPr>
        <w:ind w:left="1134" w:hanging="774"/>
        <w:jc w:val="both"/>
        <w:rPr>
          <w:sz w:val="26"/>
          <w:szCs w:val="26"/>
        </w:rPr>
      </w:pPr>
      <w:r w:rsidRPr="008678CF">
        <w:rPr>
          <w:sz w:val="26"/>
          <w:szCs w:val="26"/>
        </w:rPr>
        <w:t xml:space="preserve">дає доручення, обов’язкові для членів Комісії; </w:t>
      </w:r>
    </w:p>
    <w:p w14:paraId="4A6F941B" w14:textId="77777777" w:rsidR="0077649C" w:rsidRPr="008678CF" w:rsidRDefault="00056CA4" w:rsidP="006E2BA9">
      <w:pPr>
        <w:pStyle w:val="ae"/>
        <w:numPr>
          <w:ilvl w:val="0"/>
          <w:numId w:val="34"/>
        </w:numPr>
        <w:ind w:left="1134" w:hanging="774"/>
        <w:jc w:val="both"/>
        <w:rPr>
          <w:sz w:val="26"/>
          <w:szCs w:val="26"/>
        </w:rPr>
      </w:pPr>
      <w:r w:rsidRPr="008678CF">
        <w:rPr>
          <w:sz w:val="26"/>
          <w:szCs w:val="26"/>
        </w:rPr>
        <w:t xml:space="preserve">дає доручення експертам, консультантам, які залучені до роботи Комісії; </w:t>
      </w:r>
    </w:p>
    <w:p w14:paraId="4A6F941C" w14:textId="77777777" w:rsidR="0077649C" w:rsidRPr="008678CF" w:rsidRDefault="00056CA4" w:rsidP="006E2BA9">
      <w:pPr>
        <w:pStyle w:val="ae"/>
        <w:numPr>
          <w:ilvl w:val="0"/>
          <w:numId w:val="34"/>
        </w:numPr>
        <w:ind w:left="1134" w:hanging="774"/>
        <w:jc w:val="both"/>
        <w:rPr>
          <w:sz w:val="26"/>
          <w:szCs w:val="26"/>
        </w:rPr>
      </w:pPr>
      <w:r w:rsidRPr="008678CF">
        <w:rPr>
          <w:sz w:val="26"/>
          <w:szCs w:val="26"/>
        </w:rPr>
        <w:t xml:space="preserve">організовує підготовку матеріалів на розгляд Комісії; </w:t>
      </w:r>
    </w:p>
    <w:p w14:paraId="4A6F941D" w14:textId="77777777" w:rsidR="00494AE3" w:rsidRPr="000E1572" w:rsidRDefault="00056CA4" w:rsidP="00494AE3">
      <w:pPr>
        <w:pStyle w:val="ae"/>
        <w:numPr>
          <w:ilvl w:val="0"/>
          <w:numId w:val="34"/>
        </w:numPr>
        <w:ind w:left="1134" w:hanging="774"/>
        <w:jc w:val="both"/>
        <w:rPr>
          <w:sz w:val="26"/>
          <w:szCs w:val="26"/>
        </w:rPr>
      </w:pPr>
      <w:r w:rsidRPr="008678CF">
        <w:rPr>
          <w:sz w:val="26"/>
          <w:szCs w:val="26"/>
        </w:rPr>
        <w:t>представляє Комісію у відносинах з організаціями іншими юридичним та фізичними особами</w:t>
      </w:r>
      <w:r w:rsidR="00494AE3" w:rsidRPr="000E1572">
        <w:rPr>
          <w:sz w:val="26"/>
          <w:szCs w:val="26"/>
        </w:rPr>
        <w:t>;</w:t>
      </w:r>
      <w:r w:rsidRPr="000E1572">
        <w:rPr>
          <w:sz w:val="26"/>
          <w:szCs w:val="26"/>
        </w:rPr>
        <w:t xml:space="preserve"> </w:t>
      </w:r>
    </w:p>
    <w:p w14:paraId="4A6F941E" w14:textId="77777777" w:rsidR="00494AE3" w:rsidRPr="008678CF" w:rsidRDefault="00056CA4" w:rsidP="00494AE3">
      <w:pPr>
        <w:pStyle w:val="ae"/>
        <w:numPr>
          <w:ilvl w:val="0"/>
          <w:numId w:val="34"/>
        </w:numPr>
        <w:ind w:left="1134" w:hanging="774"/>
        <w:jc w:val="both"/>
        <w:rPr>
          <w:sz w:val="26"/>
          <w:szCs w:val="26"/>
        </w:rPr>
      </w:pPr>
      <w:r w:rsidRPr="008678CF">
        <w:rPr>
          <w:sz w:val="26"/>
          <w:szCs w:val="26"/>
        </w:rPr>
        <w:t>виконує інші функції, пов’язані з організацією та проведенням Конкурсу.</w:t>
      </w:r>
    </w:p>
    <w:p w14:paraId="4A6F941F" w14:textId="77777777" w:rsidR="0077649C" w:rsidRPr="008678CF" w:rsidRDefault="0077649C" w:rsidP="00494AE3">
      <w:pPr>
        <w:pStyle w:val="ae"/>
        <w:ind w:left="1134"/>
        <w:jc w:val="both"/>
        <w:rPr>
          <w:sz w:val="26"/>
          <w:szCs w:val="26"/>
        </w:rPr>
      </w:pPr>
    </w:p>
    <w:p w14:paraId="4A6F9420" w14:textId="77777777" w:rsidR="00236C08" w:rsidRPr="008678CF" w:rsidRDefault="00236C08" w:rsidP="008678CF">
      <w:pPr>
        <w:pStyle w:val="ae"/>
        <w:jc w:val="both"/>
        <w:rPr>
          <w:sz w:val="26"/>
          <w:szCs w:val="26"/>
        </w:rPr>
      </w:pPr>
    </w:p>
    <w:p w14:paraId="4A6F9421" w14:textId="77777777" w:rsidR="00236C08" w:rsidRPr="000E1572" w:rsidRDefault="00056CA4" w:rsidP="008678CF">
      <w:pPr>
        <w:pStyle w:val="ae"/>
        <w:numPr>
          <w:ilvl w:val="0"/>
          <w:numId w:val="33"/>
        </w:numPr>
        <w:ind w:hanging="720"/>
        <w:jc w:val="both"/>
        <w:rPr>
          <w:sz w:val="26"/>
          <w:szCs w:val="26"/>
        </w:rPr>
      </w:pPr>
      <w:r w:rsidRPr="008678CF">
        <w:rPr>
          <w:sz w:val="26"/>
          <w:szCs w:val="26"/>
        </w:rPr>
        <w:t xml:space="preserve">У разі відсутності Голови Комісії його повноваження виконує  представник Державного партнера зі складу Комісії, визначений рішенням про </w:t>
      </w:r>
      <w:r w:rsidR="00494AE3" w:rsidRPr="000E1572">
        <w:rPr>
          <w:sz w:val="26"/>
          <w:szCs w:val="26"/>
        </w:rPr>
        <w:t xml:space="preserve">створення </w:t>
      </w:r>
      <w:r w:rsidRPr="008678CF">
        <w:rPr>
          <w:sz w:val="26"/>
          <w:szCs w:val="26"/>
        </w:rPr>
        <w:t xml:space="preserve">Комісії. </w:t>
      </w:r>
    </w:p>
    <w:p w14:paraId="4A6F9422" w14:textId="77777777" w:rsidR="00236C08" w:rsidRPr="008678CF" w:rsidRDefault="00236C08" w:rsidP="008678CF">
      <w:pPr>
        <w:pStyle w:val="ae"/>
        <w:jc w:val="both"/>
        <w:rPr>
          <w:sz w:val="26"/>
          <w:szCs w:val="26"/>
        </w:rPr>
      </w:pPr>
    </w:p>
    <w:p w14:paraId="4A6F9423" w14:textId="77777777" w:rsidR="00236C08" w:rsidRPr="000E1572" w:rsidRDefault="00056CA4" w:rsidP="008678CF">
      <w:pPr>
        <w:pStyle w:val="ae"/>
        <w:numPr>
          <w:ilvl w:val="0"/>
          <w:numId w:val="33"/>
        </w:numPr>
        <w:ind w:hanging="720"/>
        <w:jc w:val="both"/>
        <w:rPr>
          <w:sz w:val="26"/>
          <w:szCs w:val="26"/>
        </w:rPr>
      </w:pPr>
      <w:r w:rsidRPr="008678CF">
        <w:rPr>
          <w:sz w:val="26"/>
          <w:szCs w:val="26"/>
        </w:rPr>
        <w:t>Засідання Комісії є відкритими, крім засідань, на яких проводиться оцінка конкурсних пропозицій та визначення переможця Конкурсу.</w:t>
      </w:r>
    </w:p>
    <w:p w14:paraId="4A6F9424" w14:textId="77777777" w:rsidR="00BB6971" w:rsidRPr="000E1572" w:rsidRDefault="00BB6971" w:rsidP="006E2BA9">
      <w:pPr>
        <w:pStyle w:val="ae"/>
        <w:jc w:val="both"/>
        <w:rPr>
          <w:sz w:val="26"/>
          <w:szCs w:val="26"/>
        </w:rPr>
      </w:pPr>
    </w:p>
    <w:p w14:paraId="4A6F9425" w14:textId="77777777" w:rsidR="00295541" w:rsidRPr="000E1572" w:rsidRDefault="00295541" w:rsidP="006E2BA9">
      <w:pPr>
        <w:pStyle w:val="ae"/>
        <w:numPr>
          <w:ilvl w:val="0"/>
          <w:numId w:val="33"/>
        </w:numPr>
        <w:ind w:hanging="720"/>
        <w:jc w:val="both"/>
        <w:rPr>
          <w:sz w:val="26"/>
          <w:szCs w:val="26"/>
        </w:rPr>
      </w:pPr>
      <w:r w:rsidRPr="000E1572">
        <w:rPr>
          <w:sz w:val="26"/>
          <w:szCs w:val="26"/>
        </w:rPr>
        <w:t>Секретар Комісії:</w:t>
      </w:r>
    </w:p>
    <w:p w14:paraId="4A6F9426" w14:textId="77777777" w:rsidR="00295541" w:rsidRPr="000E1572" w:rsidRDefault="00295541" w:rsidP="006E2BA9">
      <w:pPr>
        <w:pStyle w:val="ae"/>
        <w:jc w:val="both"/>
        <w:rPr>
          <w:sz w:val="26"/>
          <w:szCs w:val="26"/>
        </w:rPr>
      </w:pPr>
      <w:r w:rsidRPr="000E1572">
        <w:rPr>
          <w:sz w:val="26"/>
          <w:szCs w:val="26"/>
        </w:rPr>
        <w:tab/>
      </w:r>
    </w:p>
    <w:p w14:paraId="4A6F9427" w14:textId="77777777" w:rsidR="00295541" w:rsidRPr="000E1572" w:rsidRDefault="00295541" w:rsidP="00FB56CB">
      <w:pPr>
        <w:pStyle w:val="ae"/>
        <w:numPr>
          <w:ilvl w:val="0"/>
          <w:numId w:val="40"/>
        </w:numPr>
        <w:ind w:left="1276" w:hanging="850"/>
        <w:jc w:val="both"/>
        <w:rPr>
          <w:sz w:val="26"/>
          <w:szCs w:val="26"/>
        </w:rPr>
      </w:pPr>
      <w:r w:rsidRPr="000E1572">
        <w:rPr>
          <w:sz w:val="26"/>
          <w:szCs w:val="26"/>
        </w:rPr>
        <w:t>складає та оформляє протоколи засідань Комісії;</w:t>
      </w:r>
    </w:p>
    <w:p w14:paraId="4A6F9428" w14:textId="77777777" w:rsidR="00295541" w:rsidRPr="000E1572" w:rsidRDefault="00295541" w:rsidP="00FB56CB">
      <w:pPr>
        <w:pStyle w:val="ae"/>
        <w:numPr>
          <w:ilvl w:val="0"/>
          <w:numId w:val="40"/>
        </w:numPr>
        <w:ind w:left="1276" w:hanging="850"/>
        <w:jc w:val="both"/>
        <w:rPr>
          <w:sz w:val="26"/>
          <w:szCs w:val="26"/>
        </w:rPr>
      </w:pPr>
      <w:r w:rsidRPr="000E1572">
        <w:rPr>
          <w:sz w:val="26"/>
          <w:szCs w:val="26"/>
        </w:rPr>
        <w:t>здійснює підрахунок голосів членів Комісії за результатами голосування з питань порядку денного засідання Комісії;</w:t>
      </w:r>
    </w:p>
    <w:p w14:paraId="4A6F9429" w14:textId="77777777" w:rsidR="00295541" w:rsidRPr="000E1572" w:rsidRDefault="00295541" w:rsidP="00FB56CB">
      <w:pPr>
        <w:pStyle w:val="ae"/>
        <w:numPr>
          <w:ilvl w:val="0"/>
          <w:numId w:val="40"/>
        </w:numPr>
        <w:ind w:left="1276" w:hanging="850"/>
        <w:jc w:val="both"/>
        <w:rPr>
          <w:sz w:val="26"/>
          <w:szCs w:val="26"/>
        </w:rPr>
      </w:pPr>
      <w:r w:rsidRPr="000E1572">
        <w:rPr>
          <w:sz w:val="26"/>
          <w:szCs w:val="26"/>
        </w:rPr>
        <w:t>організовує, забезпечує та контролює виконання рішень Комісії;</w:t>
      </w:r>
    </w:p>
    <w:p w14:paraId="4A6F942A" w14:textId="77777777" w:rsidR="00295541" w:rsidRPr="000E1572" w:rsidRDefault="00295541" w:rsidP="00FB56CB">
      <w:pPr>
        <w:pStyle w:val="ae"/>
        <w:numPr>
          <w:ilvl w:val="0"/>
          <w:numId w:val="40"/>
        </w:numPr>
        <w:ind w:left="1276" w:hanging="850"/>
        <w:jc w:val="both"/>
        <w:rPr>
          <w:sz w:val="26"/>
          <w:szCs w:val="26"/>
        </w:rPr>
      </w:pPr>
      <w:r w:rsidRPr="000E1572">
        <w:rPr>
          <w:sz w:val="26"/>
          <w:szCs w:val="26"/>
        </w:rPr>
        <w:t>готує документи з питань порядку денного засідань Комісії і організовує ознайомлення членів Комісії з документами;</w:t>
      </w:r>
    </w:p>
    <w:p w14:paraId="4A6F942B" w14:textId="77777777" w:rsidR="00295541" w:rsidRPr="000E1572" w:rsidRDefault="00295541" w:rsidP="00FB56CB">
      <w:pPr>
        <w:pStyle w:val="ae"/>
        <w:numPr>
          <w:ilvl w:val="0"/>
          <w:numId w:val="40"/>
        </w:numPr>
        <w:ind w:left="1276" w:hanging="850"/>
        <w:jc w:val="both"/>
        <w:rPr>
          <w:sz w:val="26"/>
          <w:szCs w:val="26"/>
        </w:rPr>
      </w:pPr>
      <w:r w:rsidRPr="000E1572">
        <w:rPr>
          <w:sz w:val="26"/>
          <w:szCs w:val="26"/>
        </w:rPr>
        <w:lastRenderedPageBreak/>
        <w:t>організовує проведення засідань Комісії, готує та розсилає повідомлення членам Комісії про проведення засідань Комісії у порядку, визначеному цим Положенням, не менше як за три робочих дні до дати їх проведення;</w:t>
      </w:r>
    </w:p>
    <w:p w14:paraId="4A6F942C" w14:textId="77777777" w:rsidR="00295541" w:rsidRPr="000E1572" w:rsidRDefault="00295541" w:rsidP="00FB56CB">
      <w:pPr>
        <w:pStyle w:val="ae"/>
        <w:numPr>
          <w:ilvl w:val="0"/>
          <w:numId w:val="40"/>
        </w:numPr>
        <w:ind w:left="1276" w:hanging="850"/>
        <w:jc w:val="both"/>
        <w:rPr>
          <w:sz w:val="26"/>
          <w:szCs w:val="26"/>
        </w:rPr>
      </w:pPr>
      <w:r w:rsidRPr="000E1572">
        <w:rPr>
          <w:sz w:val="26"/>
          <w:szCs w:val="26"/>
        </w:rPr>
        <w:t>веде конкурсну справу та забезпечує її схоронність;</w:t>
      </w:r>
    </w:p>
    <w:p w14:paraId="4A6F942D" w14:textId="77777777" w:rsidR="00295541" w:rsidRPr="000E1572" w:rsidRDefault="00295541" w:rsidP="00FB56CB">
      <w:pPr>
        <w:pStyle w:val="ae"/>
        <w:numPr>
          <w:ilvl w:val="0"/>
          <w:numId w:val="40"/>
        </w:numPr>
        <w:ind w:left="1276" w:hanging="850"/>
        <w:jc w:val="both"/>
        <w:rPr>
          <w:sz w:val="26"/>
          <w:szCs w:val="26"/>
        </w:rPr>
      </w:pPr>
      <w:r w:rsidRPr="000E1572">
        <w:rPr>
          <w:sz w:val="26"/>
          <w:szCs w:val="26"/>
        </w:rPr>
        <w:t>приймає пропозиції щодо питань порядку денного засідань Комісії у письмовому вигляді та невідкладно передає їх Голові Комісії;</w:t>
      </w:r>
    </w:p>
    <w:p w14:paraId="4A6F942E" w14:textId="77777777" w:rsidR="00295541" w:rsidRPr="000E1572" w:rsidRDefault="00295541" w:rsidP="00FB56CB">
      <w:pPr>
        <w:pStyle w:val="ae"/>
        <w:numPr>
          <w:ilvl w:val="0"/>
          <w:numId w:val="40"/>
        </w:numPr>
        <w:ind w:left="1276" w:hanging="850"/>
        <w:jc w:val="both"/>
        <w:rPr>
          <w:sz w:val="26"/>
          <w:szCs w:val="26"/>
        </w:rPr>
      </w:pPr>
      <w:r w:rsidRPr="000E1572">
        <w:rPr>
          <w:sz w:val="26"/>
          <w:szCs w:val="26"/>
        </w:rPr>
        <w:t>приймає пропозиції, заяви та інші звернення членів Комісії;</w:t>
      </w:r>
    </w:p>
    <w:p w14:paraId="4A6F942F" w14:textId="77777777" w:rsidR="00295541" w:rsidRPr="000E1572" w:rsidRDefault="00295541" w:rsidP="00FB56CB">
      <w:pPr>
        <w:pStyle w:val="ae"/>
        <w:numPr>
          <w:ilvl w:val="0"/>
          <w:numId w:val="40"/>
        </w:numPr>
        <w:ind w:left="1276" w:hanging="850"/>
        <w:jc w:val="both"/>
        <w:rPr>
          <w:sz w:val="26"/>
          <w:szCs w:val="26"/>
        </w:rPr>
      </w:pPr>
      <w:r w:rsidRPr="000E1572">
        <w:rPr>
          <w:sz w:val="26"/>
          <w:szCs w:val="26"/>
        </w:rPr>
        <w:t>реєструє заявки на участь у Конкурсі у книзі реєстрації вхідної та вихідної кореспонденції, реєструє конкурсні пропозиції щодо Проекту, а також інші документи, які надходять на адресу Комісії;</w:t>
      </w:r>
    </w:p>
    <w:p w14:paraId="4A6F9430" w14:textId="77777777" w:rsidR="002A2D59" w:rsidRPr="000E1572" w:rsidRDefault="002A2D59" w:rsidP="002A2D59">
      <w:pPr>
        <w:pStyle w:val="ae"/>
        <w:numPr>
          <w:ilvl w:val="0"/>
          <w:numId w:val="40"/>
        </w:numPr>
        <w:ind w:left="1276" w:hanging="850"/>
        <w:jc w:val="both"/>
        <w:rPr>
          <w:rStyle w:val="rvts0"/>
          <w:sz w:val="26"/>
          <w:szCs w:val="26"/>
        </w:rPr>
      </w:pPr>
      <w:r w:rsidRPr="000E1572">
        <w:rPr>
          <w:rStyle w:val="rvts0"/>
          <w:sz w:val="26"/>
          <w:szCs w:val="26"/>
        </w:rPr>
        <w:t>проводить перевірку правильності розрахунків, наведених у відомостях про оцінювання за кожною конкурсною пропозицією</w:t>
      </w:r>
      <w:r w:rsidR="00811E8C">
        <w:rPr>
          <w:rStyle w:val="rvts0"/>
          <w:sz w:val="26"/>
          <w:szCs w:val="26"/>
        </w:rPr>
        <w:t>,</w:t>
      </w:r>
      <w:r w:rsidRPr="000E1572">
        <w:rPr>
          <w:rStyle w:val="rvts0"/>
          <w:sz w:val="26"/>
          <w:szCs w:val="26"/>
        </w:rPr>
        <w:t xml:space="preserve"> підсумовує бали, нараховані членами Комісії, складає та підписує звіт про результати проведення оцінки конкурсних пропозицій;</w:t>
      </w:r>
    </w:p>
    <w:p w14:paraId="4A6F9431" w14:textId="77777777" w:rsidR="00811E8C" w:rsidRPr="000E1572" w:rsidRDefault="00811E8C" w:rsidP="00811E8C">
      <w:pPr>
        <w:pStyle w:val="ae"/>
        <w:numPr>
          <w:ilvl w:val="0"/>
          <w:numId w:val="40"/>
        </w:numPr>
        <w:ind w:left="1276" w:hanging="850"/>
        <w:jc w:val="both"/>
        <w:rPr>
          <w:sz w:val="26"/>
          <w:szCs w:val="26"/>
        </w:rPr>
      </w:pPr>
      <w:r w:rsidRPr="000E1572">
        <w:rPr>
          <w:rStyle w:val="rvts0"/>
          <w:sz w:val="26"/>
          <w:szCs w:val="26"/>
        </w:rPr>
        <w:t>подає Комісії звіт про результати проведення оцінки конкурсних пропозицій разом з відомостями про оцінювання для розгляду та визначення переможця Конкурсу;</w:t>
      </w:r>
    </w:p>
    <w:p w14:paraId="4A6F9432" w14:textId="77777777" w:rsidR="00295541" w:rsidRPr="000E1572" w:rsidRDefault="00295541" w:rsidP="00FB56CB">
      <w:pPr>
        <w:pStyle w:val="ae"/>
        <w:numPr>
          <w:ilvl w:val="0"/>
          <w:numId w:val="40"/>
        </w:numPr>
        <w:ind w:left="1276" w:hanging="850"/>
        <w:jc w:val="both"/>
        <w:rPr>
          <w:sz w:val="26"/>
          <w:szCs w:val="26"/>
        </w:rPr>
      </w:pPr>
      <w:r w:rsidRPr="000E1572">
        <w:rPr>
          <w:sz w:val="26"/>
          <w:szCs w:val="26"/>
        </w:rPr>
        <w:t>від імені Комісії готує та надсилає учасникам Конкурсу запити щодо надання додаткової інформації, запрошення на засідання Комісії для надання пояснень щодо наданих документів, а також повідомлення, запити, відповіді та інші документи претендентам, учасникам, органам державної влади, органам місцевого самоврядування, юридичним та фізичним особам;</w:t>
      </w:r>
    </w:p>
    <w:p w14:paraId="4A6F9433" w14:textId="77777777" w:rsidR="00295541" w:rsidRPr="000E1572" w:rsidRDefault="00295541" w:rsidP="00FB56CB">
      <w:pPr>
        <w:pStyle w:val="ae"/>
        <w:numPr>
          <w:ilvl w:val="0"/>
          <w:numId w:val="40"/>
        </w:numPr>
        <w:ind w:left="1276" w:hanging="850"/>
        <w:jc w:val="both"/>
        <w:rPr>
          <w:sz w:val="26"/>
          <w:szCs w:val="26"/>
        </w:rPr>
      </w:pPr>
      <w:r w:rsidRPr="000E1572">
        <w:rPr>
          <w:sz w:val="26"/>
          <w:szCs w:val="26"/>
        </w:rPr>
        <w:t>готує проекти рішень з питань порядку денного засідання Комісії;</w:t>
      </w:r>
    </w:p>
    <w:p w14:paraId="4A6F9434" w14:textId="77777777" w:rsidR="00295541" w:rsidRPr="000E1572" w:rsidRDefault="00295541" w:rsidP="00FB56CB">
      <w:pPr>
        <w:pStyle w:val="ae"/>
        <w:numPr>
          <w:ilvl w:val="0"/>
          <w:numId w:val="40"/>
        </w:numPr>
        <w:ind w:left="1276" w:hanging="850"/>
        <w:jc w:val="both"/>
        <w:rPr>
          <w:sz w:val="26"/>
          <w:szCs w:val="26"/>
        </w:rPr>
      </w:pPr>
      <w:r w:rsidRPr="000E1572">
        <w:rPr>
          <w:sz w:val="26"/>
          <w:szCs w:val="26"/>
        </w:rPr>
        <w:t xml:space="preserve">виконує доручення Голови Комісії, забезпечує належну підготовку матеріалів для розгляду Комісією та правильність ведення протоколів засідань Комісії; </w:t>
      </w:r>
    </w:p>
    <w:p w14:paraId="4A6F9435" w14:textId="77777777" w:rsidR="00295541" w:rsidRPr="000E1572" w:rsidRDefault="00295541" w:rsidP="00FB56CB">
      <w:pPr>
        <w:pStyle w:val="ae"/>
        <w:numPr>
          <w:ilvl w:val="0"/>
          <w:numId w:val="40"/>
        </w:numPr>
        <w:ind w:left="1276" w:hanging="850"/>
        <w:jc w:val="both"/>
        <w:rPr>
          <w:sz w:val="26"/>
          <w:szCs w:val="26"/>
        </w:rPr>
      </w:pPr>
      <w:r w:rsidRPr="000E1572">
        <w:rPr>
          <w:sz w:val="26"/>
          <w:szCs w:val="26"/>
        </w:rPr>
        <w:t>виконує інші функції, пов’язані з організацією та проведенням Конкурсу.</w:t>
      </w:r>
    </w:p>
    <w:p w14:paraId="4A6F9436" w14:textId="77777777" w:rsidR="00236C08" w:rsidRPr="008678CF" w:rsidRDefault="00236C08" w:rsidP="008678CF">
      <w:pPr>
        <w:pStyle w:val="ae"/>
        <w:jc w:val="both"/>
        <w:rPr>
          <w:sz w:val="26"/>
          <w:szCs w:val="26"/>
        </w:rPr>
      </w:pPr>
    </w:p>
    <w:p w14:paraId="4A6F9437" w14:textId="77777777" w:rsidR="00236C08" w:rsidRPr="000E1572" w:rsidRDefault="00056CA4" w:rsidP="008678CF">
      <w:pPr>
        <w:pStyle w:val="ae"/>
        <w:numPr>
          <w:ilvl w:val="0"/>
          <w:numId w:val="33"/>
        </w:numPr>
        <w:ind w:hanging="720"/>
        <w:jc w:val="both"/>
        <w:rPr>
          <w:sz w:val="26"/>
          <w:szCs w:val="26"/>
        </w:rPr>
      </w:pPr>
      <w:r w:rsidRPr="008678CF">
        <w:rPr>
          <w:sz w:val="26"/>
          <w:szCs w:val="26"/>
        </w:rPr>
        <w:t xml:space="preserve">У разі відсутності </w:t>
      </w:r>
      <w:r w:rsidR="006E2BA9" w:rsidRPr="000E1572">
        <w:rPr>
          <w:sz w:val="26"/>
          <w:szCs w:val="26"/>
        </w:rPr>
        <w:t>Секретаря</w:t>
      </w:r>
      <w:r w:rsidRPr="008678CF">
        <w:rPr>
          <w:sz w:val="26"/>
          <w:szCs w:val="26"/>
        </w:rPr>
        <w:t xml:space="preserve"> Комісії його повноваження виконує  представник Державного партнера зі складу Комісії, визначений рішенням про </w:t>
      </w:r>
      <w:r w:rsidR="00494AE3" w:rsidRPr="000E1572">
        <w:rPr>
          <w:sz w:val="26"/>
          <w:szCs w:val="26"/>
        </w:rPr>
        <w:t>створення</w:t>
      </w:r>
      <w:r w:rsidRPr="008678CF">
        <w:rPr>
          <w:sz w:val="26"/>
          <w:szCs w:val="26"/>
        </w:rPr>
        <w:t xml:space="preserve"> Комісії. </w:t>
      </w:r>
    </w:p>
    <w:p w14:paraId="4A6F9438" w14:textId="77777777" w:rsidR="006E2BA9" w:rsidRPr="000E1572" w:rsidRDefault="006E2BA9" w:rsidP="006E2BA9">
      <w:pPr>
        <w:jc w:val="both"/>
        <w:rPr>
          <w:sz w:val="26"/>
          <w:szCs w:val="26"/>
        </w:rPr>
      </w:pPr>
    </w:p>
    <w:p w14:paraId="4A6F9439" w14:textId="77777777" w:rsidR="00236C08" w:rsidRPr="000E1572" w:rsidRDefault="00056CA4" w:rsidP="008678CF">
      <w:pPr>
        <w:pStyle w:val="ae"/>
        <w:numPr>
          <w:ilvl w:val="0"/>
          <w:numId w:val="33"/>
        </w:numPr>
        <w:ind w:hanging="720"/>
        <w:jc w:val="both"/>
        <w:rPr>
          <w:sz w:val="26"/>
          <w:szCs w:val="26"/>
        </w:rPr>
      </w:pPr>
      <w:r w:rsidRPr="008678CF">
        <w:rPr>
          <w:sz w:val="26"/>
          <w:szCs w:val="26"/>
        </w:rPr>
        <w:t xml:space="preserve">Рішення Комісії приймається більшістю голосів присутніх на засіданні членів Комісії. </w:t>
      </w:r>
      <w:r w:rsidR="00EB1007" w:rsidRPr="000E1572">
        <w:rPr>
          <w:sz w:val="26"/>
          <w:szCs w:val="26"/>
        </w:rPr>
        <w:t>Усі рішення Комісії приймаються шляхом поіменного усного голосування (</w:t>
      </w:r>
      <w:r w:rsidRPr="008678CF">
        <w:rPr>
          <w:sz w:val="26"/>
          <w:szCs w:val="26"/>
        </w:rPr>
        <w:t>тільки «за» або «проти»</w:t>
      </w:r>
      <w:r w:rsidR="00EB1007" w:rsidRPr="000E1572">
        <w:rPr>
          <w:sz w:val="26"/>
          <w:szCs w:val="26"/>
        </w:rPr>
        <w:t xml:space="preserve">). </w:t>
      </w:r>
      <w:r w:rsidRPr="008678CF">
        <w:rPr>
          <w:sz w:val="26"/>
          <w:szCs w:val="26"/>
        </w:rPr>
        <w:t xml:space="preserve">Члени </w:t>
      </w:r>
      <w:r w:rsidR="00494AE3" w:rsidRPr="000E1572">
        <w:rPr>
          <w:sz w:val="26"/>
          <w:szCs w:val="26"/>
        </w:rPr>
        <w:t>К</w:t>
      </w:r>
      <w:r w:rsidRPr="008678CF">
        <w:rPr>
          <w:sz w:val="26"/>
          <w:szCs w:val="26"/>
        </w:rPr>
        <w:t>омісії користуються рівним правом голосу у прийнятт</w:t>
      </w:r>
      <w:r w:rsidR="00494AE3" w:rsidRPr="000E1572">
        <w:rPr>
          <w:sz w:val="26"/>
          <w:szCs w:val="26"/>
        </w:rPr>
        <w:t>і</w:t>
      </w:r>
      <w:r w:rsidRPr="008678CF">
        <w:rPr>
          <w:sz w:val="26"/>
          <w:szCs w:val="26"/>
        </w:rPr>
        <w:t xml:space="preserve"> рішень. У разі рівного розподілу голосів вирішальним є голос головуючого на засіданні.</w:t>
      </w:r>
    </w:p>
    <w:p w14:paraId="4A6F943A" w14:textId="77777777" w:rsidR="00236C08" w:rsidRPr="000E1572" w:rsidRDefault="00236C08" w:rsidP="008678CF">
      <w:pPr>
        <w:pStyle w:val="ae"/>
        <w:jc w:val="both"/>
        <w:rPr>
          <w:sz w:val="26"/>
          <w:szCs w:val="26"/>
        </w:rPr>
      </w:pPr>
    </w:p>
    <w:p w14:paraId="4A6F943B" w14:textId="77777777" w:rsidR="00236C08" w:rsidRPr="008678CF" w:rsidRDefault="00056CA4" w:rsidP="008678CF">
      <w:pPr>
        <w:pStyle w:val="ae"/>
        <w:numPr>
          <w:ilvl w:val="0"/>
          <w:numId w:val="33"/>
        </w:numPr>
        <w:ind w:hanging="720"/>
        <w:jc w:val="both"/>
        <w:rPr>
          <w:sz w:val="26"/>
          <w:szCs w:val="26"/>
        </w:rPr>
      </w:pPr>
      <w:r w:rsidRPr="008678CF">
        <w:rPr>
          <w:sz w:val="26"/>
          <w:szCs w:val="26"/>
        </w:rPr>
        <w:t>За результатами засідання Комісії складається протокол, який підписується головуючим та секретарем, членами Комісії, які брали участь у засіданні.</w:t>
      </w:r>
    </w:p>
    <w:p w14:paraId="4A6F943C" w14:textId="77777777" w:rsidR="00236C08" w:rsidRPr="008678CF" w:rsidRDefault="00236C08" w:rsidP="008678CF">
      <w:pPr>
        <w:pStyle w:val="ae"/>
        <w:jc w:val="both"/>
        <w:rPr>
          <w:sz w:val="26"/>
          <w:szCs w:val="26"/>
        </w:rPr>
      </w:pPr>
    </w:p>
    <w:p w14:paraId="4A6F943D" w14:textId="77777777" w:rsidR="00236C08" w:rsidRPr="008678CF" w:rsidRDefault="00056CA4" w:rsidP="008678CF">
      <w:pPr>
        <w:pStyle w:val="ae"/>
        <w:numPr>
          <w:ilvl w:val="0"/>
          <w:numId w:val="33"/>
        </w:numPr>
        <w:ind w:hanging="720"/>
        <w:jc w:val="both"/>
        <w:rPr>
          <w:sz w:val="26"/>
          <w:szCs w:val="26"/>
        </w:rPr>
      </w:pPr>
      <w:r w:rsidRPr="008678CF">
        <w:rPr>
          <w:sz w:val="26"/>
          <w:szCs w:val="26"/>
        </w:rPr>
        <w:t>Член Комісії у разі незгоди з прийнятим рішенням або із змістом протоколу може викласти у письмовій формі свою окрему думку (додається до протоколу), про що робиться відповідний запис у протоколі.</w:t>
      </w:r>
    </w:p>
    <w:p w14:paraId="4A6F943E" w14:textId="77777777" w:rsidR="00236C08" w:rsidRPr="008678CF" w:rsidRDefault="00236C08" w:rsidP="008678CF">
      <w:pPr>
        <w:pStyle w:val="ae"/>
        <w:jc w:val="both"/>
        <w:rPr>
          <w:sz w:val="26"/>
          <w:szCs w:val="26"/>
        </w:rPr>
      </w:pPr>
    </w:p>
    <w:p w14:paraId="4A6F943F" w14:textId="77777777" w:rsidR="00236C08" w:rsidRPr="000E1572" w:rsidRDefault="00056CA4" w:rsidP="008678CF">
      <w:pPr>
        <w:pStyle w:val="ae"/>
        <w:numPr>
          <w:ilvl w:val="0"/>
          <w:numId w:val="33"/>
        </w:numPr>
        <w:ind w:hanging="720"/>
        <w:jc w:val="both"/>
        <w:rPr>
          <w:sz w:val="26"/>
          <w:szCs w:val="26"/>
        </w:rPr>
      </w:pPr>
      <w:r w:rsidRPr="008678CF">
        <w:rPr>
          <w:sz w:val="26"/>
          <w:szCs w:val="26"/>
        </w:rPr>
        <w:lastRenderedPageBreak/>
        <w:t>Усі члени Комісії зобов’язані не розголошувати інформацію, яка стосується Конкурсу, в тому числі інформацію, надану претендентами та учасниками Конкурсу.</w:t>
      </w:r>
    </w:p>
    <w:p w14:paraId="4A6F9440" w14:textId="77777777" w:rsidR="00236C08" w:rsidRPr="000E1572" w:rsidRDefault="00236C08" w:rsidP="008678CF">
      <w:pPr>
        <w:pStyle w:val="ae"/>
        <w:jc w:val="both"/>
        <w:rPr>
          <w:sz w:val="26"/>
          <w:szCs w:val="26"/>
        </w:rPr>
      </w:pPr>
    </w:p>
    <w:p w14:paraId="4A6F9441" w14:textId="77777777" w:rsidR="00236C08" w:rsidRPr="000E1572" w:rsidRDefault="00EB1007" w:rsidP="008678CF">
      <w:pPr>
        <w:pStyle w:val="rvps2"/>
        <w:numPr>
          <w:ilvl w:val="0"/>
          <w:numId w:val="33"/>
        </w:numPr>
        <w:spacing w:before="0" w:beforeAutospacing="0" w:after="0" w:afterAutospacing="0"/>
        <w:ind w:hanging="720"/>
        <w:jc w:val="both"/>
        <w:rPr>
          <w:sz w:val="26"/>
          <w:szCs w:val="26"/>
          <w:lang w:val="uk-UA"/>
        </w:rPr>
      </w:pPr>
      <w:r w:rsidRPr="000E1572">
        <w:rPr>
          <w:sz w:val="26"/>
          <w:szCs w:val="26"/>
          <w:lang w:val="uk-UA"/>
        </w:rPr>
        <w:t xml:space="preserve">Секретар Комісії з </w:t>
      </w:r>
      <w:r w:rsidR="00494AE3" w:rsidRPr="000E1572">
        <w:rPr>
          <w:sz w:val="26"/>
          <w:szCs w:val="26"/>
          <w:lang w:val="uk-UA"/>
        </w:rPr>
        <w:t>дня</w:t>
      </w:r>
      <w:r w:rsidRPr="000E1572">
        <w:rPr>
          <w:sz w:val="26"/>
          <w:szCs w:val="26"/>
          <w:lang w:val="uk-UA"/>
        </w:rPr>
        <w:t xml:space="preserve"> </w:t>
      </w:r>
      <w:r w:rsidR="00494AE3" w:rsidRPr="000E1572">
        <w:rPr>
          <w:sz w:val="26"/>
          <w:szCs w:val="26"/>
          <w:lang w:val="uk-UA"/>
        </w:rPr>
        <w:t>прийняття</w:t>
      </w:r>
      <w:r w:rsidRPr="000E1572">
        <w:rPr>
          <w:sz w:val="26"/>
          <w:szCs w:val="26"/>
          <w:lang w:val="uk-UA"/>
        </w:rPr>
        <w:t xml:space="preserve"> Державним партнером </w:t>
      </w:r>
      <w:r w:rsidR="00494AE3" w:rsidRPr="000E1572">
        <w:rPr>
          <w:sz w:val="26"/>
          <w:szCs w:val="26"/>
          <w:lang w:val="uk-UA"/>
        </w:rPr>
        <w:t>рішення про створення</w:t>
      </w:r>
      <w:r w:rsidRPr="000E1572">
        <w:rPr>
          <w:sz w:val="26"/>
          <w:szCs w:val="26"/>
          <w:lang w:val="uk-UA"/>
        </w:rPr>
        <w:t xml:space="preserve"> Комісії заводить конкурсну справу, яка включає:</w:t>
      </w:r>
    </w:p>
    <w:p w14:paraId="4A6F9442" w14:textId="77777777" w:rsidR="00236C08" w:rsidRPr="008678CF" w:rsidRDefault="00236C08" w:rsidP="008678CF">
      <w:pPr>
        <w:pStyle w:val="rvps2"/>
        <w:spacing w:before="0" w:beforeAutospacing="0" w:after="0" w:afterAutospacing="0"/>
        <w:ind w:left="720"/>
        <w:jc w:val="both"/>
        <w:rPr>
          <w:sz w:val="26"/>
          <w:szCs w:val="26"/>
          <w:lang w:val="uk-UA"/>
        </w:rPr>
      </w:pPr>
    </w:p>
    <w:p w14:paraId="4A6F9443" w14:textId="77777777" w:rsidR="00236C08" w:rsidRPr="008678CF" w:rsidRDefault="00056CA4" w:rsidP="008678CF">
      <w:pPr>
        <w:pStyle w:val="rvps2"/>
        <w:numPr>
          <w:ilvl w:val="0"/>
          <w:numId w:val="38"/>
        </w:numPr>
        <w:spacing w:before="0" w:beforeAutospacing="0" w:after="0" w:afterAutospacing="0"/>
        <w:ind w:left="1276" w:hanging="850"/>
        <w:jc w:val="both"/>
        <w:rPr>
          <w:sz w:val="26"/>
          <w:szCs w:val="26"/>
          <w:lang w:val="uk-UA"/>
        </w:rPr>
      </w:pPr>
      <w:r w:rsidRPr="008678CF">
        <w:rPr>
          <w:sz w:val="26"/>
          <w:szCs w:val="26"/>
          <w:lang w:val="uk-UA"/>
        </w:rPr>
        <w:t>книгу реєстрації вхідної та вихідної кореспонденції, що стосується Конкурсу;</w:t>
      </w:r>
    </w:p>
    <w:p w14:paraId="4A6F9444" w14:textId="77777777" w:rsidR="00236C08" w:rsidRPr="008678CF" w:rsidRDefault="00056CA4" w:rsidP="008678CF">
      <w:pPr>
        <w:pStyle w:val="rvps2"/>
        <w:numPr>
          <w:ilvl w:val="0"/>
          <w:numId w:val="38"/>
        </w:numPr>
        <w:spacing w:before="0" w:beforeAutospacing="0" w:after="0" w:afterAutospacing="0"/>
        <w:ind w:left="1276" w:hanging="850"/>
        <w:jc w:val="both"/>
        <w:rPr>
          <w:sz w:val="26"/>
          <w:szCs w:val="26"/>
          <w:lang w:val="uk-UA"/>
        </w:rPr>
      </w:pPr>
      <w:r w:rsidRPr="008678CF">
        <w:rPr>
          <w:sz w:val="26"/>
          <w:szCs w:val="26"/>
          <w:lang w:val="uk-UA"/>
        </w:rPr>
        <w:t>протоколи засідання Комісії;</w:t>
      </w:r>
    </w:p>
    <w:p w14:paraId="4A6F9445" w14:textId="77777777" w:rsidR="00236C08" w:rsidRPr="008678CF" w:rsidRDefault="00056CA4" w:rsidP="008678CF">
      <w:pPr>
        <w:pStyle w:val="rvps2"/>
        <w:numPr>
          <w:ilvl w:val="0"/>
          <w:numId w:val="38"/>
        </w:numPr>
        <w:spacing w:before="0" w:beforeAutospacing="0" w:after="0" w:afterAutospacing="0"/>
        <w:ind w:left="1276" w:hanging="850"/>
        <w:jc w:val="both"/>
        <w:rPr>
          <w:sz w:val="26"/>
          <w:szCs w:val="26"/>
          <w:lang w:val="uk-UA"/>
        </w:rPr>
      </w:pPr>
      <w:r w:rsidRPr="008678CF">
        <w:rPr>
          <w:sz w:val="26"/>
          <w:szCs w:val="26"/>
          <w:lang w:val="uk-UA"/>
        </w:rPr>
        <w:t>копію рішення Державного партнера про допущення (недопущення) претендента до участі у Конкурсі;</w:t>
      </w:r>
    </w:p>
    <w:p w14:paraId="4A6F9446" w14:textId="77777777" w:rsidR="00236C08" w:rsidRPr="008678CF" w:rsidRDefault="00056CA4" w:rsidP="008678CF">
      <w:pPr>
        <w:pStyle w:val="rvps2"/>
        <w:numPr>
          <w:ilvl w:val="0"/>
          <w:numId w:val="38"/>
        </w:numPr>
        <w:spacing w:before="0" w:beforeAutospacing="0" w:after="0" w:afterAutospacing="0"/>
        <w:ind w:left="1276" w:hanging="850"/>
        <w:jc w:val="both"/>
        <w:rPr>
          <w:sz w:val="26"/>
          <w:szCs w:val="26"/>
          <w:lang w:val="uk-UA"/>
        </w:rPr>
      </w:pPr>
      <w:r w:rsidRPr="008678CF">
        <w:rPr>
          <w:sz w:val="26"/>
          <w:szCs w:val="26"/>
          <w:lang w:val="uk-UA"/>
        </w:rPr>
        <w:t>заявки, конкурсні пропозиції та додані до них документи;</w:t>
      </w:r>
    </w:p>
    <w:p w14:paraId="4A6F9447" w14:textId="77777777" w:rsidR="00236C08" w:rsidRPr="008678CF" w:rsidRDefault="00056CA4" w:rsidP="008678CF">
      <w:pPr>
        <w:pStyle w:val="rvps2"/>
        <w:numPr>
          <w:ilvl w:val="0"/>
          <w:numId w:val="38"/>
        </w:numPr>
        <w:spacing w:before="0" w:beforeAutospacing="0" w:after="0" w:afterAutospacing="0"/>
        <w:ind w:left="1276" w:hanging="850"/>
        <w:jc w:val="both"/>
        <w:rPr>
          <w:sz w:val="26"/>
          <w:szCs w:val="26"/>
          <w:lang w:val="uk-UA"/>
        </w:rPr>
      </w:pPr>
      <w:r w:rsidRPr="008678CF">
        <w:rPr>
          <w:sz w:val="26"/>
          <w:szCs w:val="26"/>
          <w:lang w:val="uk-UA"/>
        </w:rPr>
        <w:t>листи претендентів та учасників Конкурсу, отримані поштою, факсом або електронною поштою;</w:t>
      </w:r>
    </w:p>
    <w:p w14:paraId="4A6F9448" w14:textId="77777777" w:rsidR="00236C08" w:rsidRPr="000E1572" w:rsidRDefault="00056CA4" w:rsidP="008678CF">
      <w:pPr>
        <w:pStyle w:val="rvps2"/>
        <w:numPr>
          <w:ilvl w:val="0"/>
          <w:numId w:val="38"/>
        </w:numPr>
        <w:spacing w:before="0" w:beforeAutospacing="0" w:after="0" w:afterAutospacing="0"/>
        <w:ind w:left="1276" w:hanging="850"/>
        <w:jc w:val="both"/>
        <w:rPr>
          <w:sz w:val="26"/>
          <w:szCs w:val="26"/>
          <w:lang w:val="uk-UA"/>
        </w:rPr>
      </w:pPr>
      <w:r w:rsidRPr="008678CF">
        <w:rPr>
          <w:sz w:val="26"/>
          <w:szCs w:val="26"/>
          <w:lang w:val="uk-UA"/>
        </w:rPr>
        <w:t>інші матеріали, що стосуються Конкурсу.</w:t>
      </w:r>
    </w:p>
    <w:p w14:paraId="4A6F9449" w14:textId="77777777" w:rsidR="00236C08" w:rsidRPr="008678CF" w:rsidRDefault="00236C08" w:rsidP="008678CF">
      <w:pPr>
        <w:pStyle w:val="rvps2"/>
        <w:spacing w:before="0" w:beforeAutospacing="0" w:after="0" w:afterAutospacing="0"/>
        <w:ind w:left="1134"/>
        <w:jc w:val="both"/>
        <w:rPr>
          <w:sz w:val="26"/>
          <w:szCs w:val="26"/>
          <w:lang w:val="uk-UA"/>
        </w:rPr>
      </w:pPr>
    </w:p>
    <w:p w14:paraId="4A6F944A" w14:textId="77777777" w:rsidR="00236C08" w:rsidRPr="000E1572" w:rsidRDefault="00056CA4" w:rsidP="008678CF">
      <w:pPr>
        <w:pStyle w:val="rvps2"/>
        <w:numPr>
          <w:ilvl w:val="0"/>
          <w:numId w:val="33"/>
        </w:numPr>
        <w:spacing w:before="0" w:beforeAutospacing="0" w:after="0" w:afterAutospacing="0"/>
        <w:ind w:hanging="720"/>
        <w:jc w:val="both"/>
        <w:rPr>
          <w:sz w:val="26"/>
          <w:szCs w:val="26"/>
          <w:lang w:val="uk-UA"/>
        </w:rPr>
      </w:pPr>
      <w:r w:rsidRPr="008678CF">
        <w:rPr>
          <w:sz w:val="26"/>
          <w:szCs w:val="26"/>
          <w:lang w:val="uk-UA"/>
        </w:rPr>
        <w:t>Книга реєстрації вхідної та вихідної кореспонденції пронумеровується, прошивається та скріплюється печаткою Державного партнера.</w:t>
      </w:r>
    </w:p>
    <w:p w14:paraId="4A6F944B" w14:textId="77777777" w:rsidR="00236C08" w:rsidRPr="008678CF" w:rsidRDefault="00236C08" w:rsidP="008678CF">
      <w:pPr>
        <w:pStyle w:val="rvps2"/>
        <w:spacing w:before="0" w:beforeAutospacing="0" w:after="0" w:afterAutospacing="0"/>
        <w:ind w:left="720"/>
        <w:jc w:val="both"/>
        <w:rPr>
          <w:sz w:val="26"/>
          <w:szCs w:val="26"/>
          <w:lang w:val="uk-UA"/>
        </w:rPr>
      </w:pPr>
    </w:p>
    <w:p w14:paraId="4A6F944C" w14:textId="77777777" w:rsidR="00236C08" w:rsidRPr="000E1572" w:rsidRDefault="00056CA4" w:rsidP="008678CF">
      <w:pPr>
        <w:pStyle w:val="rvps2"/>
        <w:numPr>
          <w:ilvl w:val="0"/>
          <w:numId w:val="33"/>
        </w:numPr>
        <w:spacing w:before="0" w:beforeAutospacing="0" w:after="0" w:afterAutospacing="0"/>
        <w:ind w:hanging="720"/>
        <w:jc w:val="both"/>
        <w:rPr>
          <w:sz w:val="26"/>
          <w:szCs w:val="26"/>
          <w:lang w:val="uk-UA"/>
        </w:rPr>
      </w:pPr>
      <w:r w:rsidRPr="008678CF">
        <w:rPr>
          <w:sz w:val="26"/>
          <w:szCs w:val="26"/>
          <w:lang w:val="uk-UA"/>
        </w:rPr>
        <w:t>Ведення та схоронність конкурсної справи забезпечують Голова Комісії та секретар Комісії. Зберігання конкурсної справи забезпечує Державний партнер.</w:t>
      </w:r>
    </w:p>
    <w:p w14:paraId="4A6F944D" w14:textId="77777777" w:rsidR="00236C08" w:rsidRPr="008678CF" w:rsidRDefault="00236C08" w:rsidP="008678CF">
      <w:pPr>
        <w:pStyle w:val="rvps2"/>
        <w:spacing w:before="0" w:beforeAutospacing="0" w:after="0" w:afterAutospacing="0"/>
        <w:ind w:left="720"/>
        <w:jc w:val="both"/>
        <w:rPr>
          <w:sz w:val="26"/>
          <w:szCs w:val="26"/>
          <w:lang w:val="uk-UA"/>
        </w:rPr>
      </w:pPr>
    </w:p>
    <w:p w14:paraId="4A6F944E" w14:textId="77777777" w:rsidR="00236C08" w:rsidRPr="000E1572" w:rsidRDefault="00056CA4" w:rsidP="008678CF">
      <w:pPr>
        <w:pStyle w:val="rvps2"/>
        <w:numPr>
          <w:ilvl w:val="0"/>
          <w:numId w:val="33"/>
        </w:numPr>
        <w:spacing w:before="0" w:beforeAutospacing="0" w:after="0" w:afterAutospacing="0"/>
        <w:ind w:hanging="720"/>
        <w:jc w:val="both"/>
        <w:rPr>
          <w:sz w:val="26"/>
          <w:szCs w:val="26"/>
          <w:lang w:val="uk-UA"/>
        </w:rPr>
      </w:pPr>
      <w:r w:rsidRPr="008678CF">
        <w:rPr>
          <w:sz w:val="26"/>
          <w:szCs w:val="26"/>
          <w:lang w:val="uk-UA"/>
        </w:rPr>
        <w:t>Після закінчення Конкурсу конкурсна справа за описом передається до архіву Державного партнера.</w:t>
      </w:r>
    </w:p>
    <w:p w14:paraId="4A6F944F" w14:textId="77777777" w:rsidR="00236C08" w:rsidRPr="008678CF" w:rsidRDefault="00236C08" w:rsidP="008678CF">
      <w:pPr>
        <w:pStyle w:val="rvps2"/>
        <w:spacing w:before="0" w:beforeAutospacing="0" w:after="0" w:afterAutospacing="0"/>
        <w:jc w:val="both"/>
        <w:rPr>
          <w:sz w:val="26"/>
          <w:szCs w:val="26"/>
          <w:lang w:val="uk-UA"/>
        </w:rPr>
      </w:pPr>
    </w:p>
    <w:p w14:paraId="4A6F9450" w14:textId="77777777" w:rsidR="00236C08" w:rsidRPr="000E1572" w:rsidRDefault="00EB1007" w:rsidP="008678CF">
      <w:pPr>
        <w:pStyle w:val="rvps2"/>
        <w:numPr>
          <w:ilvl w:val="0"/>
          <w:numId w:val="33"/>
        </w:numPr>
        <w:spacing w:before="0" w:beforeAutospacing="0" w:after="0" w:afterAutospacing="0"/>
        <w:ind w:hanging="720"/>
        <w:jc w:val="both"/>
        <w:rPr>
          <w:sz w:val="26"/>
          <w:szCs w:val="26"/>
          <w:lang w:val="uk-UA"/>
        </w:rPr>
      </w:pPr>
      <w:r w:rsidRPr="000E1572">
        <w:rPr>
          <w:sz w:val="26"/>
          <w:szCs w:val="26"/>
          <w:lang w:val="uk-UA"/>
        </w:rPr>
        <w:t>Секретар Комісії за дорученням Голови Комісії зобов'язаний повідомити всіх членів Комісії про заплановане засідання та порядок денний не пізніше ніж за три робочі дні до дати засідання. Повідомлення за підписом Голови Комісії надсилаються поштою, факсом або електронною поштою (скановані та збережені у форматі PDF).</w:t>
      </w:r>
    </w:p>
    <w:p w14:paraId="4A6F9451" w14:textId="77777777" w:rsidR="00236C08" w:rsidRPr="008678CF" w:rsidRDefault="00236C08" w:rsidP="008678CF">
      <w:pPr>
        <w:pStyle w:val="rvps2"/>
        <w:spacing w:before="0" w:beforeAutospacing="0" w:after="0" w:afterAutospacing="0"/>
        <w:ind w:left="720"/>
        <w:jc w:val="both"/>
        <w:rPr>
          <w:sz w:val="26"/>
          <w:szCs w:val="26"/>
          <w:lang w:val="uk-UA"/>
        </w:rPr>
      </w:pPr>
    </w:p>
    <w:p w14:paraId="4A6F9452" w14:textId="77777777" w:rsidR="00236C08" w:rsidRPr="000E1572" w:rsidRDefault="00056CA4" w:rsidP="008678CF">
      <w:pPr>
        <w:pStyle w:val="rvps2"/>
        <w:numPr>
          <w:ilvl w:val="0"/>
          <w:numId w:val="33"/>
        </w:numPr>
        <w:spacing w:before="0" w:beforeAutospacing="0" w:after="0" w:afterAutospacing="0"/>
        <w:ind w:hanging="720"/>
        <w:jc w:val="both"/>
        <w:rPr>
          <w:sz w:val="26"/>
          <w:szCs w:val="26"/>
          <w:lang w:val="uk-UA"/>
        </w:rPr>
      </w:pPr>
      <w:r w:rsidRPr="008678CF">
        <w:rPr>
          <w:sz w:val="26"/>
          <w:szCs w:val="26"/>
          <w:lang w:val="uk-UA"/>
        </w:rPr>
        <w:t>Пропозиції членів Комісії щодо внесення питань до порядку денного засідання Комісії мають бути викладені у письмовій формі на ім’я Голови Комісії та надіслані факсом, електронною поштою або надані особисто через секретаря Комісії не пізніше ніж за два робочі дні до дати засідання Комісії.</w:t>
      </w:r>
    </w:p>
    <w:p w14:paraId="4A6F9453" w14:textId="77777777" w:rsidR="00236C08" w:rsidRPr="008678CF" w:rsidRDefault="00236C08" w:rsidP="008678CF">
      <w:pPr>
        <w:pStyle w:val="rvps2"/>
        <w:spacing w:before="0" w:beforeAutospacing="0" w:after="0" w:afterAutospacing="0"/>
        <w:ind w:left="720"/>
        <w:jc w:val="both"/>
        <w:rPr>
          <w:sz w:val="26"/>
          <w:szCs w:val="26"/>
          <w:lang w:val="uk-UA"/>
        </w:rPr>
      </w:pPr>
    </w:p>
    <w:p w14:paraId="4A6F9454" w14:textId="77777777" w:rsidR="00236C08" w:rsidRPr="000E1572" w:rsidRDefault="00056CA4" w:rsidP="008678CF">
      <w:pPr>
        <w:pStyle w:val="rvps2"/>
        <w:numPr>
          <w:ilvl w:val="0"/>
          <w:numId w:val="33"/>
        </w:numPr>
        <w:spacing w:before="0" w:beforeAutospacing="0" w:after="0" w:afterAutospacing="0"/>
        <w:ind w:hanging="720"/>
        <w:jc w:val="both"/>
        <w:rPr>
          <w:sz w:val="26"/>
          <w:szCs w:val="26"/>
          <w:lang w:val="uk-UA"/>
        </w:rPr>
      </w:pPr>
      <w:r w:rsidRPr="008678CF">
        <w:rPr>
          <w:sz w:val="26"/>
          <w:szCs w:val="26"/>
          <w:lang w:val="uk-UA"/>
        </w:rPr>
        <w:t>Пропозиції членів Комісії реєструються секретарем Комісії у книзі вхідної та вихідної кореспонденції.</w:t>
      </w:r>
    </w:p>
    <w:p w14:paraId="4A6F9455" w14:textId="77777777" w:rsidR="00236C08" w:rsidRPr="008678CF" w:rsidRDefault="00236C08" w:rsidP="008678CF">
      <w:pPr>
        <w:pStyle w:val="rvps2"/>
        <w:spacing w:before="0" w:beforeAutospacing="0" w:after="0" w:afterAutospacing="0"/>
        <w:ind w:left="720"/>
        <w:jc w:val="both"/>
        <w:rPr>
          <w:sz w:val="26"/>
          <w:szCs w:val="26"/>
          <w:lang w:val="uk-UA"/>
        </w:rPr>
      </w:pPr>
    </w:p>
    <w:p w14:paraId="4A6F9456" w14:textId="77777777" w:rsidR="00236C08" w:rsidRPr="000E1572" w:rsidRDefault="00EB1007" w:rsidP="008678CF">
      <w:pPr>
        <w:pStyle w:val="rvps2"/>
        <w:numPr>
          <w:ilvl w:val="0"/>
          <w:numId w:val="33"/>
        </w:numPr>
        <w:spacing w:before="0" w:beforeAutospacing="0" w:after="0" w:afterAutospacing="0"/>
        <w:ind w:hanging="720"/>
        <w:jc w:val="both"/>
        <w:rPr>
          <w:sz w:val="26"/>
          <w:szCs w:val="26"/>
          <w:lang w:val="uk-UA"/>
        </w:rPr>
      </w:pPr>
      <w:r w:rsidRPr="000E1572">
        <w:rPr>
          <w:sz w:val="26"/>
          <w:szCs w:val="26"/>
          <w:lang w:val="uk-UA"/>
        </w:rPr>
        <w:t>Пропозиція до порядку денного засідання Комісії має містити:</w:t>
      </w:r>
    </w:p>
    <w:p w14:paraId="4A6F9457" w14:textId="77777777" w:rsidR="00236C08" w:rsidRPr="008678CF" w:rsidRDefault="00236C08" w:rsidP="008678CF">
      <w:pPr>
        <w:pStyle w:val="rvps2"/>
        <w:spacing w:before="0" w:beforeAutospacing="0" w:after="0" w:afterAutospacing="0"/>
        <w:ind w:left="720"/>
        <w:jc w:val="both"/>
        <w:rPr>
          <w:sz w:val="26"/>
          <w:szCs w:val="26"/>
          <w:lang w:val="uk-UA"/>
        </w:rPr>
      </w:pPr>
    </w:p>
    <w:p w14:paraId="4A6F9458" w14:textId="77777777" w:rsidR="00236C08" w:rsidRPr="008678CF" w:rsidRDefault="00056CA4" w:rsidP="008678CF">
      <w:pPr>
        <w:pStyle w:val="rvps2"/>
        <w:numPr>
          <w:ilvl w:val="0"/>
          <w:numId w:val="36"/>
        </w:numPr>
        <w:spacing w:before="0" w:beforeAutospacing="0" w:after="0" w:afterAutospacing="0"/>
        <w:ind w:left="1134" w:hanging="774"/>
        <w:jc w:val="both"/>
        <w:rPr>
          <w:sz w:val="26"/>
          <w:szCs w:val="26"/>
          <w:lang w:val="uk-UA"/>
        </w:rPr>
      </w:pPr>
      <w:r w:rsidRPr="008678CF">
        <w:rPr>
          <w:sz w:val="26"/>
          <w:szCs w:val="26"/>
          <w:lang w:val="uk-UA"/>
        </w:rPr>
        <w:t>прізвище, ім'я та по батькові члена Комісії, який її вносить;</w:t>
      </w:r>
    </w:p>
    <w:p w14:paraId="4A6F9459" w14:textId="77777777" w:rsidR="00236C08" w:rsidRPr="008678CF" w:rsidRDefault="00056CA4" w:rsidP="008678CF">
      <w:pPr>
        <w:pStyle w:val="rvps2"/>
        <w:numPr>
          <w:ilvl w:val="0"/>
          <w:numId w:val="36"/>
        </w:numPr>
        <w:spacing w:before="0" w:beforeAutospacing="0" w:after="0" w:afterAutospacing="0"/>
        <w:ind w:left="1134" w:hanging="774"/>
        <w:jc w:val="both"/>
        <w:rPr>
          <w:sz w:val="26"/>
          <w:szCs w:val="26"/>
          <w:lang w:val="uk-UA"/>
        </w:rPr>
      </w:pPr>
      <w:r w:rsidRPr="008678CF">
        <w:rPr>
          <w:sz w:val="26"/>
          <w:szCs w:val="26"/>
          <w:lang w:val="uk-UA"/>
        </w:rPr>
        <w:t>найменування особи, представником якої є член Комісії;</w:t>
      </w:r>
    </w:p>
    <w:p w14:paraId="4A6F945A" w14:textId="77777777" w:rsidR="00236C08" w:rsidRPr="008678CF" w:rsidRDefault="00056CA4" w:rsidP="008678CF">
      <w:pPr>
        <w:pStyle w:val="rvps2"/>
        <w:numPr>
          <w:ilvl w:val="0"/>
          <w:numId w:val="36"/>
        </w:numPr>
        <w:spacing w:before="0" w:beforeAutospacing="0" w:after="0" w:afterAutospacing="0"/>
        <w:ind w:left="1134" w:hanging="774"/>
        <w:jc w:val="both"/>
        <w:rPr>
          <w:sz w:val="26"/>
          <w:szCs w:val="26"/>
          <w:lang w:val="uk-UA"/>
        </w:rPr>
      </w:pPr>
      <w:r w:rsidRPr="008678CF">
        <w:rPr>
          <w:sz w:val="26"/>
          <w:szCs w:val="26"/>
          <w:lang w:val="uk-UA"/>
        </w:rPr>
        <w:t>зміст пропозиції щодо включення питання до порядку денного засідання Комісії та проект рішення із запропонованого питання;</w:t>
      </w:r>
    </w:p>
    <w:p w14:paraId="4A6F945B" w14:textId="77777777" w:rsidR="00236C08" w:rsidRPr="000E1572" w:rsidRDefault="00056CA4" w:rsidP="008678CF">
      <w:pPr>
        <w:pStyle w:val="rvps2"/>
        <w:numPr>
          <w:ilvl w:val="0"/>
          <w:numId w:val="36"/>
        </w:numPr>
        <w:spacing w:before="0" w:beforeAutospacing="0" w:after="0" w:afterAutospacing="0"/>
        <w:ind w:left="1134" w:hanging="774"/>
        <w:jc w:val="both"/>
        <w:rPr>
          <w:sz w:val="26"/>
          <w:szCs w:val="26"/>
          <w:lang w:val="uk-UA"/>
        </w:rPr>
      </w:pPr>
      <w:r w:rsidRPr="008678CF">
        <w:rPr>
          <w:sz w:val="26"/>
          <w:szCs w:val="26"/>
          <w:lang w:val="uk-UA"/>
        </w:rPr>
        <w:lastRenderedPageBreak/>
        <w:t>перелік документів, які додаються до пропозиції до порядку денного засідання Комісії та є необхідними для прийняття членами Комісії рішень з питань порядку денного засідання Комісії.</w:t>
      </w:r>
    </w:p>
    <w:p w14:paraId="4A6F945C" w14:textId="77777777" w:rsidR="00236C08" w:rsidRPr="008678CF" w:rsidRDefault="00236C08" w:rsidP="008678CF">
      <w:pPr>
        <w:pStyle w:val="rvps2"/>
        <w:spacing w:before="0" w:beforeAutospacing="0" w:after="0" w:afterAutospacing="0"/>
        <w:ind w:left="1134"/>
        <w:jc w:val="both"/>
        <w:rPr>
          <w:sz w:val="26"/>
          <w:szCs w:val="26"/>
          <w:lang w:val="uk-UA"/>
        </w:rPr>
      </w:pPr>
    </w:p>
    <w:p w14:paraId="4A6F945D" w14:textId="77777777" w:rsidR="00236C08" w:rsidRPr="000E1572" w:rsidRDefault="00056CA4" w:rsidP="008678CF">
      <w:pPr>
        <w:pStyle w:val="rvps2"/>
        <w:numPr>
          <w:ilvl w:val="0"/>
          <w:numId w:val="33"/>
        </w:numPr>
        <w:spacing w:before="0" w:beforeAutospacing="0" w:after="0" w:afterAutospacing="0"/>
        <w:ind w:hanging="720"/>
        <w:jc w:val="both"/>
        <w:rPr>
          <w:sz w:val="26"/>
          <w:szCs w:val="26"/>
          <w:lang w:val="uk-UA"/>
        </w:rPr>
      </w:pPr>
      <w:r w:rsidRPr="008678CF">
        <w:rPr>
          <w:sz w:val="26"/>
          <w:szCs w:val="26"/>
          <w:lang w:val="uk-UA"/>
        </w:rPr>
        <w:t>Голова Комісії при отриманні пропозиції члена Комісії щодо включення питання до порядку денного засідання Комісії вносить їх шляхом включення нових питань та проектів рішень до порядку денного засідання Комісії.</w:t>
      </w:r>
    </w:p>
    <w:p w14:paraId="4A6F945E" w14:textId="77777777" w:rsidR="00236C08" w:rsidRPr="008678CF" w:rsidRDefault="00236C08" w:rsidP="008678CF">
      <w:pPr>
        <w:pStyle w:val="rvps2"/>
        <w:spacing w:before="0" w:beforeAutospacing="0" w:after="0" w:afterAutospacing="0"/>
        <w:ind w:left="720"/>
        <w:jc w:val="both"/>
        <w:rPr>
          <w:sz w:val="26"/>
          <w:szCs w:val="26"/>
          <w:lang w:val="uk-UA"/>
        </w:rPr>
      </w:pPr>
    </w:p>
    <w:p w14:paraId="4A6F945F" w14:textId="77777777" w:rsidR="00236C08" w:rsidRPr="000E1572" w:rsidRDefault="00056CA4" w:rsidP="008678CF">
      <w:pPr>
        <w:pStyle w:val="rvps2"/>
        <w:numPr>
          <w:ilvl w:val="0"/>
          <w:numId w:val="33"/>
        </w:numPr>
        <w:spacing w:before="0" w:beforeAutospacing="0" w:after="0" w:afterAutospacing="0"/>
        <w:ind w:hanging="720"/>
        <w:jc w:val="both"/>
        <w:rPr>
          <w:sz w:val="26"/>
          <w:szCs w:val="26"/>
          <w:lang w:val="uk-UA"/>
        </w:rPr>
      </w:pPr>
      <w:r w:rsidRPr="008678CF">
        <w:rPr>
          <w:sz w:val="26"/>
          <w:szCs w:val="26"/>
          <w:lang w:val="uk-UA"/>
        </w:rPr>
        <w:t>Голова Комісії відмовляє у внесенні питання до порядку денного засідання Комісії у разі, якщо:</w:t>
      </w:r>
    </w:p>
    <w:p w14:paraId="4A6F9460" w14:textId="77777777" w:rsidR="00236C08" w:rsidRPr="008678CF" w:rsidRDefault="00236C08" w:rsidP="008678CF">
      <w:pPr>
        <w:pStyle w:val="rvps2"/>
        <w:spacing w:before="0" w:beforeAutospacing="0" w:after="0" w:afterAutospacing="0"/>
        <w:ind w:left="720"/>
        <w:jc w:val="both"/>
        <w:rPr>
          <w:sz w:val="26"/>
          <w:szCs w:val="26"/>
          <w:lang w:val="uk-UA"/>
        </w:rPr>
      </w:pPr>
    </w:p>
    <w:p w14:paraId="4A6F9461" w14:textId="77777777" w:rsidR="00236C08" w:rsidRPr="008678CF" w:rsidRDefault="00056CA4" w:rsidP="008678CF">
      <w:pPr>
        <w:pStyle w:val="rvps2"/>
        <w:numPr>
          <w:ilvl w:val="0"/>
          <w:numId w:val="37"/>
        </w:numPr>
        <w:spacing w:before="0" w:beforeAutospacing="0" w:after="0" w:afterAutospacing="0"/>
        <w:ind w:left="1134" w:hanging="774"/>
        <w:jc w:val="both"/>
        <w:rPr>
          <w:sz w:val="26"/>
          <w:szCs w:val="26"/>
          <w:lang w:val="uk-UA"/>
        </w:rPr>
      </w:pPr>
      <w:r w:rsidRPr="008678CF">
        <w:rPr>
          <w:sz w:val="26"/>
          <w:szCs w:val="26"/>
          <w:lang w:val="uk-UA"/>
        </w:rPr>
        <w:t>пропозиція щодо внесення питання до порядку денного засідання Комісії містить питання, яке не належить до компетенції Комісії відповідно до законодавства, цього Положення, інших нормативно-правових актів, які регулюють правовідносини щодо проведення конкурсів з визначення приватного партнера;</w:t>
      </w:r>
    </w:p>
    <w:p w14:paraId="4A6F9462" w14:textId="77777777" w:rsidR="00236C08" w:rsidRPr="008678CF" w:rsidRDefault="00056CA4" w:rsidP="008678CF">
      <w:pPr>
        <w:pStyle w:val="rvps2"/>
        <w:numPr>
          <w:ilvl w:val="0"/>
          <w:numId w:val="37"/>
        </w:numPr>
        <w:spacing w:before="0" w:beforeAutospacing="0" w:after="0" w:afterAutospacing="0"/>
        <w:ind w:left="1134" w:hanging="774"/>
        <w:jc w:val="both"/>
        <w:rPr>
          <w:sz w:val="26"/>
          <w:szCs w:val="26"/>
          <w:lang w:val="uk-UA"/>
        </w:rPr>
      </w:pPr>
      <w:r w:rsidRPr="008678CF">
        <w:rPr>
          <w:sz w:val="26"/>
          <w:szCs w:val="26"/>
          <w:lang w:val="uk-UA"/>
        </w:rPr>
        <w:t xml:space="preserve">пропозиція щодо внесення питання до порядку денного засідання Комісії оформлена з порушенням вимог, зазначених у </w:t>
      </w:r>
      <w:r w:rsidR="00884434" w:rsidRPr="000E1572">
        <w:rPr>
          <w:sz w:val="26"/>
          <w:szCs w:val="26"/>
          <w:lang w:val="uk-UA"/>
        </w:rPr>
        <w:t>підпункті 4</w:t>
      </w:r>
      <w:r w:rsidR="00494AE3" w:rsidRPr="000E1572">
        <w:rPr>
          <w:sz w:val="26"/>
          <w:szCs w:val="26"/>
          <w:lang w:val="uk-UA"/>
        </w:rPr>
        <w:t>.21</w:t>
      </w:r>
      <w:r w:rsidR="00884434" w:rsidRPr="000E1572">
        <w:rPr>
          <w:sz w:val="26"/>
          <w:szCs w:val="26"/>
          <w:lang w:val="uk-UA"/>
        </w:rPr>
        <w:t>.</w:t>
      </w:r>
      <w:r w:rsidR="00494AE3" w:rsidRPr="000E1572">
        <w:rPr>
          <w:sz w:val="26"/>
          <w:szCs w:val="26"/>
          <w:lang w:val="uk-UA"/>
        </w:rPr>
        <w:t xml:space="preserve"> цього Положення</w:t>
      </w:r>
      <w:r w:rsidRPr="008678CF">
        <w:rPr>
          <w:sz w:val="26"/>
          <w:szCs w:val="26"/>
          <w:lang w:val="uk-UA"/>
        </w:rPr>
        <w:t>;</w:t>
      </w:r>
    </w:p>
    <w:p w14:paraId="4A6F9463" w14:textId="77777777" w:rsidR="00236C08" w:rsidRPr="000E1572" w:rsidRDefault="00056CA4" w:rsidP="008678CF">
      <w:pPr>
        <w:pStyle w:val="rvps2"/>
        <w:numPr>
          <w:ilvl w:val="0"/>
          <w:numId w:val="37"/>
        </w:numPr>
        <w:spacing w:before="0" w:beforeAutospacing="0" w:after="0" w:afterAutospacing="0"/>
        <w:ind w:left="1134" w:hanging="774"/>
        <w:jc w:val="both"/>
        <w:rPr>
          <w:sz w:val="26"/>
          <w:szCs w:val="26"/>
          <w:lang w:val="uk-UA"/>
        </w:rPr>
      </w:pPr>
      <w:r w:rsidRPr="008678CF">
        <w:rPr>
          <w:sz w:val="26"/>
          <w:szCs w:val="26"/>
          <w:lang w:val="uk-UA"/>
        </w:rPr>
        <w:t>пропозиція щодо внесення питання до порядку денного засідання Комісії містить питання, рішення з якого було прийняте на одному з попередніх засідань.</w:t>
      </w:r>
    </w:p>
    <w:p w14:paraId="4A6F9464" w14:textId="77777777" w:rsidR="00236C08" w:rsidRPr="008678CF" w:rsidRDefault="00236C08" w:rsidP="008678CF">
      <w:pPr>
        <w:pStyle w:val="rvps2"/>
        <w:spacing w:before="0" w:beforeAutospacing="0" w:after="0" w:afterAutospacing="0"/>
        <w:ind w:left="1134"/>
        <w:jc w:val="both"/>
        <w:rPr>
          <w:sz w:val="26"/>
          <w:szCs w:val="26"/>
          <w:lang w:val="uk-UA"/>
        </w:rPr>
      </w:pPr>
    </w:p>
    <w:p w14:paraId="4A6F9465" w14:textId="77777777" w:rsidR="00236C08" w:rsidRPr="000E1572" w:rsidRDefault="00056CA4" w:rsidP="008678CF">
      <w:pPr>
        <w:pStyle w:val="rvps2"/>
        <w:numPr>
          <w:ilvl w:val="0"/>
          <w:numId w:val="33"/>
        </w:numPr>
        <w:spacing w:before="0" w:beforeAutospacing="0" w:after="0" w:afterAutospacing="0"/>
        <w:ind w:hanging="720"/>
        <w:jc w:val="both"/>
        <w:rPr>
          <w:sz w:val="26"/>
          <w:szCs w:val="26"/>
          <w:lang w:val="uk-UA"/>
        </w:rPr>
      </w:pPr>
      <w:r w:rsidRPr="008678CF">
        <w:rPr>
          <w:sz w:val="26"/>
          <w:szCs w:val="26"/>
          <w:lang w:val="uk-UA"/>
        </w:rPr>
        <w:t>Про прийняте рішення щодо включення питання до порядку денного засідання Комісії або відмову у включенні такого питання до порядку денного засідання Комісії та про порядок денний засідання Комісії з урахуванням питань, які були включені за пропозиціями членів Комісії, Голова Комісії повідомляє членам Комісії, які прибули для участі у засіданні Комісії, на початку такого засідання Комісії.</w:t>
      </w:r>
    </w:p>
    <w:p w14:paraId="4A6F9466" w14:textId="77777777" w:rsidR="00236C08" w:rsidRPr="008678CF" w:rsidRDefault="00236C08" w:rsidP="008678CF">
      <w:pPr>
        <w:pStyle w:val="rvps2"/>
        <w:spacing w:before="0" w:beforeAutospacing="0" w:after="0" w:afterAutospacing="0"/>
        <w:ind w:left="720"/>
        <w:jc w:val="both"/>
        <w:rPr>
          <w:sz w:val="26"/>
          <w:szCs w:val="26"/>
          <w:lang w:val="uk-UA"/>
        </w:rPr>
      </w:pPr>
    </w:p>
    <w:p w14:paraId="4A6F9467" w14:textId="77777777" w:rsidR="00236C08" w:rsidRPr="000E1572" w:rsidRDefault="00BB6971" w:rsidP="008678CF">
      <w:pPr>
        <w:pStyle w:val="ae"/>
        <w:numPr>
          <w:ilvl w:val="0"/>
          <w:numId w:val="33"/>
        </w:numPr>
        <w:ind w:hanging="720"/>
        <w:jc w:val="both"/>
        <w:rPr>
          <w:sz w:val="26"/>
          <w:szCs w:val="26"/>
        </w:rPr>
      </w:pPr>
      <w:r w:rsidRPr="000E1572">
        <w:rPr>
          <w:sz w:val="26"/>
          <w:szCs w:val="26"/>
        </w:rPr>
        <w:t xml:space="preserve">Комісія у разі виникнення потреби в отриманні додаткової інформації щодо претендентів або учасників Конкурсу та їх конкурсних пропозицій має право запрошувати на свої засідання таких претендентів та учасників Конкурсу, заслуховувати  їх пояснення. </w:t>
      </w:r>
    </w:p>
    <w:p w14:paraId="4A6F9468" w14:textId="77777777" w:rsidR="00236C08" w:rsidRPr="000E1572" w:rsidRDefault="00236C08" w:rsidP="008678CF">
      <w:pPr>
        <w:pStyle w:val="rvps2"/>
        <w:spacing w:before="0" w:beforeAutospacing="0" w:after="0" w:afterAutospacing="0"/>
        <w:ind w:left="720"/>
        <w:jc w:val="both"/>
        <w:rPr>
          <w:sz w:val="26"/>
          <w:szCs w:val="26"/>
          <w:lang w:val="uk-UA"/>
        </w:rPr>
      </w:pPr>
    </w:p>
    <w:p w14:paraId="4A6F9469" w14:textId="77777777" w:rsidR="002C27BA" w:rsidRPr="000E1572" w:rsidRDefault="009E0E2E">
      <w:pPr>
        <w:pStyle w:val="rvps2"/>
        <w:numPr>
          <w:ilvl w:val="0"/>
          <w:numId w:val="33"/>
        </w:numPr>
        <w:spacing w:before="0" w:beforeAutospacing="0" w:after="0" w:afterAutospacing="0"/>
        <w:ind w:hanging="720"/>
        <w:jc w:val="both"/>
        <w:rPr>
          <w:sz w:val="26"/>
          <w:szCs w:val="26"/>
          <w:lang w:val="uk-UA"/>
        </w:rPr>
      </w:pPr>
      <w:r w:rsidRPr="000E1572">
        <w:rPr>
          <w:sz w:val="26"/>
          <w:szCs w:val="26"/>
          <w:lang w:val="uk-UA"/>
        </w:rPr>
        <w:t xml:space="preserve">За результатами проведення Конкурсу Комісія складає протокол про результати Конкурсу (про визначення переможця конкурсу, про відхилення всіх конкурсних пропозицій без визначення переможця чи про оголошення конкурсу таким, що не відбувся) у трьох примірниках та </w:t>
      </w:r>
      <w:r w:rsidR="00056CA4" w:rsidRPr="008678CF">
        <w:rPr>
          <w:sz w:val="26"/>
          <w:szCs w:val="26"/>
          <w:lang w:val="uk-UA"/>
        </w:rPr>
        <w:t xml:space="preserve">не пізніше ніж через </w:t>
      </w:r>
      <w:r w:rsidRPr="000E1572">
        <w:rPr>
          <w:sz w:val="26"/>
          <w:szCs w:val="26"/>
          <w:lang w:val="uk-UA"/>
        </w:rPr>
        <w:t>два</w:t>
      </w:r>
      <w:r w:rsidR="00056CA4" w:rsidRPr="008678CF">
        <w:rPr>
          <w:sz w:val="26"/>
          <w:szCs w:val="26"/>
          <w:lang w:val="uk-UA"/>
        </w:rPr>
        <w:t xml:space="preserve"> </w:t>
      </w:r>
      <w:r w:rsidRPr="000E1572">
        <w:rPr>
          <w:sz w:val="26"/>
          <w:szCs w:val="26"/>
          <w:lang w:val="uk-UA"/>
        </w:rPr>
        <w:t xml:space="preserve">робочі </w:t>
      </w:r>
      <w:r w:rsidR="00056CA4" w:rsidRPr="008678CF">
        <w:rPr>
          <w:sz w:val="26"/>
          <w:szCs w:val="26"/>
          <w:lang w:val="uk-UA"/>
        </w:rPr>
        <w:t xml:space="preserve">дні після його підписання </w:t>
      </w:r>
      <w:r w:rsidRPr="000E1572">
        <w:rPr>
          <w:sz w:val="26"/>
          <w:szCs w:val="26"/>
          <w:lang w:val="uk-UA"/>
        </w:rPr>
        <w:t>подає на затвердження Державному партнеру.</w:t>
      </w:r>
    </w:p>
    <w:p w14:paraId="4A6F946A" w14:textId="77777777" w:rsidR="009E0E2E" w:rsidRPr="000E1572" w:rsidRDefault="009E0E2E" w:rsidP="009E0E2E">
      <w:pPr>
        <w:pStyle w:val="rvps2"/>
        <w:spacing w:before="0" w:beforeAutospacing="0" w:after="0" w:afterAutospacing="0"/>
        <w:ind w:left="720"/>
        <w:jc w:val="both"/>
        <w:rPr>
          <w:sz w:val="26"/>
          <w:szCs w:val="26"/>
          <w:lang w:val="uk-UA"/>
        </w:rPr>
      </w:pPr>
    </w:p>
    <w:p w14:paraId="4A6F946B" w14:textId="77777777" w:rsidR="009E0E2E" w:rsidRPr="000E1572" w:rsidRDefault="009E0E2E">
      <w:pPr>
        <w:pStyle w:val="rvps2"/>
        <w:numPr>
          <w:ilvl w:val="0"/>
          <w:numId w:val="33"/>
        </w:numPr>
        <w:spacing w:before="0" w:beforeAutospacing="0" w:after="0" w:afterAutospacing="0"/>
        <w:ind w:hanging="720"/>
        <w:jc w:val="both"/>
        <w:rPr>
          <w:sz w:val="26"/>
          <w:szCs w:val="26"/>
          <w:lang w:val="uk-UA"/>
        </w:rPr>
      </w:pPr>
      <w:r w:rsidRPr="000E1572">
        <w:rPr>
          <w:sz w:val="26"/>
          <w:szCs w:val="26"/>
          <w:lang w:val="uk-UA"/>
        </w:rPr>
        <w:t>Державний пар</w:t>
      </w:r>
      <w:r w:rsidR="00C9340A" w:rsidRPr="000E1572">
        <w:rPr>
          <w:sz w:val="26"/>
          <w:szCs w:val="26"/>
          <w:lang w:val="uk-UA"/>
        </w:rPr>
        <w:t>т</w:t>
      </w:r>
      <w:r w:rsidRPr="000E1572">
        <w:rPr>
          <w:sz w:val="26"/>
          <w:szCs w:val="26"/>
          <w:lang w:val="uk-UA"/>
        </w:rPr>
        <w:t xml:space="preserve">нер зобов’язаний на найближчому пленарному засіданні розглянути результати проведення Конкурсу і затвердити відповідний протокол </w:t>
      </w:r>
      <w:r w:rsidR="00864AF7" w:rsidRPr="000E1572">
        <w:rPr>
          <w:sz w:val="26"/>
          <w:szCs w:val="26"/>
          <w:lang w:val="uk-UA"/>
        </w:rPr>
        <w:t xml:space="preserve">про результати Конкурсу </w:t>
      </w:r>
      <w:r w:rsidRPr="000E1572">
        <w:rPr>
          <w:sz w:val="26"/>
          <w:szCs w:val="26"/>
          <w:lang w:val="uk-UA"/>
        </w:rPr>
        <w:t>(про визначення переможця конкурсу, про відхилення всіх конкурсних пропозицій без визначення переможця чи про оголошення конкурсу таким, що не відбувся) або відмовити у затвердженні результатів Конкурсу з обґрунтуванням причини такої відмови.</w:t>
      </w:r>
    </w:p>
    <w:p w14:paraId="4A6F946C" w14:textId="77777777" w:rsidR="00236C08" w:rsidRPr="008678CF" w:rsidRDefault="00236C08" w:rsidP="008678CF">
      <w:pPr>
        <w:pStyle w:val="rvps2"/>
        <w:spacing w:before="0" w:beforeAutospacing="0" w:after="0" w:afterAutospacing="0"/>
        <w:ind w:left="720"/>
        <w:jc w:val="both"/>
        <w:rPr>
          <w:sz w:val="26"/>
          <w:szCs w:val="26"/>
          <w:lang w:val="uk-UA"/>
        </w:rPr>
      </w:pPr>
    </w:p>
    <w:p w14:paraId="4A6F946D" w14:textId="77777777" w:rsidR="00F77CC8" w:rsidRPr="000E1572" w:rsidRDefault="00F77CC8" w:rsidP="00F77CC8">
      <w:pPr>
        <w:pStyle w:val="rvps2"/>
        <w:numPr>
          <w:ilvl w:val="0"/>
          <w:numId w:val="33"/>
        </w:numPr>
        <w:spacing w:before="0" w:beforeAutospacing="0" w:after="0" w:afterAutospacing="0"/>
        <w:ind w:hanging="720"/>
        <w:jc w:val="both"/>
        <w:rPr>
          <w:sz w:val="26"/>
          <w:szCs w:val="26"/>
          <w:lang w:val="uk-UA"/>
        </w:rPr>
      </w:pPr>
      <w:r w:rsidRPr="000E1572">
        <w:rPr>
          <w:sz w:val="26"/>
          <w:szCs w:val="26"/>
          <w:lang w:val="uk-UA"/>
        </w:rPr>
        <w:t xml:space="preserve">Протокол засідання Комісії щодо визначення переможця конкурсу оприлюднюється на веб-сайті Державного партнера не пізніше ніж через три дні після затвердження такого </w:t>
      </w:r>
      <w:r w:rsidR="00864AF7" w:rsidRPr="000E1572">
        <w:rPr>
          <w:sz w:val="26"/>
          <w:szCs w:val="26"/>
          <w:lang w:val="uk-UA"/>
        </w:rPr>
        <w:t>п</w:t>
      </w:r>
      <w:r w:rsidRPr="000E1572">
        <w:rPr>
          <w:sz w:val="26"/>
          <w:szCs w:val="26"/>
          <w:lang w:val="uk-UA"/>
        </w:rPr>
        <w:t>ротоколу.</w:t>
      </w:r>
    </w:p>
    <w:p w14:paraId="4A6F946E" w14:textId="77777777" w:rsidR="00864AF7" w:rsidRPr="000E1572" w:rsidRDefault="00864AF7" w:rsidP="00864AF7">
      <w:pPr>
        <w:pStyle w:val="rvps2"/>
        <w:spacing w:before="0" w:beforeAutospacing="0" w:after="0" w:afterAutospacing="0"/>
        <w:ind w:left="720"/>
        <w:jc w:val="both"/>
        <w:rPr>
          <w:sz w:val="26"/>
          <w:szCs w:val="26"/>
          <w:lang w:val="uk-UA"/>
        </w:rPr>
      </w:pPr>
    </w:p>
    <w:p w14:paraId="4A6F946F" w14:textId="77777777" w:rsidR="00864AF7" w:rsidRPr="000E1572" w:rsidRDefault="00864AF7" w:rsidP="00864AF7">
      <w:pPr>
        <w:pStyle w:val="rvps2"/>
        <w:numPr>
          <w:ilvl w:val="0"/>
          <w:numId w:val="33"/>
        </w:numPr>
        <w:spacing w:before="0" w:beforeAutospacing="0" w:after="0" w:afterAutospacing="0"/>
        <w:ind w:hanging="720"/>
        <w:jc w:val="both"/>
        <w:rPr>
          <w:sz w:val="26"/>
          <w:szCs w:val="26"/>
          <w:lang w:val="uk-UA"/>
        </w:rPr>
      </w:pPr>
      <w:r w:rsidRPr="000E1572">
        <w:rPr>
          <w:sz w:val="26"/>
          <w:szCs w:val="26"/>
          <w:lang w:val="uk-UA"/>
        </w:rPr>
        <w:t>Комісія у десятиденний строк після затвердження результатів Конкурсу оприлюдн</w:t>
      </w:r>
      <w:r w:rsidR="00C9340A" w:rsidRPr="000E1572">
        <w:rPr>
          <w:sz w:val="26"/>
          <w:szCs w:val="26"/>
          <w:lang w:val="uk-UA"/>
        </w:rPr>
        <w:t>ює</w:t>
      </w:r>
      <w:r w:rsidRPr="000E1572">
        <w:rPr>
          <w:sz w:val="26"/>
          <w:szCs w:val="26"/>
          <w:lang w:val="uk-UA"/>
        </w:rPr>
        <w:t xml:space="preserve"> інформацію про прийняття та/або відхилення конкурсних пропозицій учасників Конкурсу з обґрунтуванням причин шляхом опублікування її в офіційному друкованому засобі масової інформації Державного партнера</w:t>
      </w:r>
      <w:r w:rsidR="00884434" w:rsidRPr="000E1572">
        <w:rPr>
          <w:sz w:val="26"/>
          <w:szCs w:val="26"/>
          <w:lang w:val="uk-UA"/>
        </w:rPr>
        <w:t>, а також шляхом розміщення на веб-сайті Державного партнера.</w:t>
      </w:r>
    </w:p>
    <w:p w14:paraId="4A6F9470" w14:textId="77777777" w:rsidR="00F77CC8" w:rsidRPr="000E1572" w:rsidRDefault="00F77CC8" w:rsidP="00F77CC8">
      <w:pPr>
        <w:pStyle w:val="rvps2"/>
        <w:spacing w:before="0" w:beforeAutospacing="0" w:after="0" w:afterAutospacing="0"/>
        <w:ind w:left="720"/>
        <w:jc w:val="both"/>
        <w:rPr>
          <w:sz w:val="26"/>
          <w:szCs w:val="26"/>
          <w:lang w:val="uk-UA"/>
        </w:rPr>
      </w:pPr>
    </w:p>
    <w:p w14:paraId="4A6F9471" w14:textId="77777777" w:rsidR="00236C08" w:rsidRPr="008678CF" w:rsidRDefault="00056CA4" w:rsidP="008678CF">
      <w:pPr>
        <w:pStyle w:val="rvps2"/>
        <w:numPr>
          <w:ilvl w:val="0"/>
          <w:numId w:val="33"/>
        </w:numPr>
        <w:spacing w:before="0" w:beforeAutospacing="0" w:after="0" w:afterAutospacing="0"/>
        <w:ind w:hanging="720"/>
        <w:jc w:val="both"/>
        <w:rPr>
          <w:sz w:val="26"/>
          <w:szCs w:val="26"/>
          <w:lang w:val="uk-UA"/>
        </w:rPr>
      </w:pPr>
      <w:r w:rsidRPr="008678CF">
        <w:rPr>
          <w:sz w:val="26"/>
          <w:szCs w:val="26"/>
          <w:lang w:val="uk-UA"/>
        </w:rPr>
        <w:t xml:space="preserve">Після затвердження </w:t>
      </w:r>
      <w:r w:rsidR="009E0E2E" w:rsidRPr="000E1572">
        <w:rPr>
          <w:sz w:val="26"/>
          <w:szCs w:val="26"/>
          <w:lang w:val="uk-UA"/>
        </w:rPr>
        <w:t>протоколу про результати</w:t>
      </w:r>
      <w:r w:rsidRPr="008678CF">
        <w:rPr>
          <w:sz w:val="26"/>
          <w:szCs w:val="26"/>
          <w:lang w:val="uk-UA"/>
        </w:rPr>
        <w:t xml:space="preserve"> Конкурсу або </w:t>
      </w:r>
      <w:r w:rsidR="009E0E2E" w:rsidRPr="000E1572">
        <w:rPr>
          <w:sz w:val="26"/>
          <w:szCs w:val="26"/>
          <w:lang w:val="uk-UA"/>
        </w:rPr>
        <w:t xml:space="preserve">відмови у затвердженні відповідно до пункту </w:t>
      </w:r>
      <w:r w:rsidR="00884434" w:rsidRPr="000E1572">
        <w:rPr>
          <w:sz w:val="26"/>
          <w:szCs w:val="26"/>
          <w:lang w:val="uk-UA"/>
        </w:rPr>
        <w:t>4</w:t>
      </w:r>
      <w:r w:rsidR="009E0E2E" w:rsidRPr="000E1572">
        <w:rPr>
          <w:sz w:val="26"/>
          <w:szCs w:val="26"/>
          <w:lang w:val="uk-UA"/>
        </w:rPr>
        <w:t>.2</w:t>
      </w:r>
      <w:r w:rsidR="00923EDA">
        <w:rPr>
          <w:sz w:val="26"/>
          <w:szCs w:val="26"/>
          <w:lang w:val="uk-UA"/>
        </w:rPr>
        <w:t>7</w:t>
      </w:r>
      <w:r w:rsidR="009E0E2E" w:rsidRPr="000E1572">
        <w:rPr>
          <w:sz w:val="26"/>
          <w:szCs w:val="26"/>
          <w:lang w:val="uk-UA"/>
        </w:rPr>
        <w:t xml:space="preserve">. цього Положення </w:t>
      </w:r>
      <w:r w:rsidRPr="008678CF">
        <w:rPr>
          <w:sz w:val="26"/>
          <w:szCs w:val="26"/>
          <w:lang w:val="uk-UA"/>
        </w:rPr>
        <w:t>діяльність Комісії зупиняється на підставі рішення Державного партнера.</w:t>
      </w:r>
    </w:p>
    <w:p w14:paraId="4A6F9472" w14:textId="77777777" w:rsidR="00236C08" w:rsidRPr="008678CF" w:rsidRDefault="00236C08" w:rsidP="008678CF">
      <w:pPr>
        <w:pStyle w:val="rvps2"/>
        <w:ind w:left="720"/>
        <w:jc w:val="both"/>
        <w:rPr>
          <w:sz w:val="26"/>
          <w:szCs w:val="26"/>
          <w:lang w:val="uk-UA"/>
        </w:rPr>
      </w:pPr>
    </w:p>
    <w:p w14:paraId="4A6F948B" w14:textId="77777777" w:rsidR="0077337A" w:rsidRPr="008678CF" w:rsidRDefault="0077337A" w:rsidP="006E2BA9">
      <w:pPr>
        <w:jc w:val="both"/>
        <w:rPr>
          <w:sz w:val="26"/>
          <w:szCs w:val="26"/>
          <w:lang w:val="ru-RU"/>
        </w:rPr>
      </w:pPr>
      <w:bookmarkStart w:id="60" w:name="n256"/>
      <w:bookmarkStart w:id="61" w:name="n257"/>
      <w:bookmarkStart w:id="62" w:name="n259"/>
      <w:bookmarkStart w:id="63" w:name="n268"/>
      <w:bookmarkStart w:id="64" w:name="n99"/>
      <w:bookmarkStart w:id="65" w:name="n100"/>
      <w:bookmarkStart w:id="66" w:name="n101"/>
      <w:bookmarkStart w:id="67" w:name="n102"/>
      <w:bookmarkStart w:id="68" w:name="n103"/>
      <w:bookmarkStart w:id="69" w:name="n104"/>
      <w:bookmarkStart w:id="70" w:name="n105"/>
      <w:bookmarkStart w:id="71" w:name="n106"/>
      <w:bookmarkStart w:id="72" w:name="n107"/>
      <w:bookmarkStart w:id="73" w:name="n108"/>
      <w:bookmarkStart w:id="74" w:name="n109"/>
      <w:bookmarkStart w:id="75" w:name="n110"/>
      <w:bookmarkStart w:id="76" w:name="n111"/>
      <w:bookmarkStart w:id="77" w:name="n112"/>
      <w:bookmarkStart w:id="78" w:name="n113"/>
      <w:bookmarkStart w:id="79" w:name="n114"/>
      <w:bookmarkStart w:id="80" w:name="n115"/>
      <w:bookmarkStart w:id="81" w:name="n116"/>
      <w:bookmarkStart w:id="82" w:name="n117"/>
      <w:bookmarkStart w:id="83" w:name="n118"/>
      <w:bookmarkStart w:id="84" w:name="n119"/>
      <w:bookmarkStart w:id="85" w:name="n120"/>
      <w:bookmarkStart w:id="86" w:name="n121"/>
      <w:bookmarkStart w:id="87" w:name="n122"/>
      <w:bookmarkStart w:id="88" w:name="n127"/>
      <w:bookmarkStart w:id="89" w:name="n128"/>
      <w:bookmarkStart w:id="90" w:name="n129"/>
      <w:bookmarkStart w:id="91" w:name="n130"/>
      <w:bookmarkStart w:id="92" w:name="n131"/>
      <w:bookmarkStart w:id="93" w:name="n132"/>
      <w:bookmarkStart w:id="94" w:name="n133"/>
      <w:bookmarkStart w:id="95" w:name="n134"/>
      <w:bookmarkStart w:id="96" w:name="n135"/>
      <w:bookmarkStart w:id="97" w:name="n136"/>
      <w:bookmarkStart w:id="98" w:name="n137"/>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4A6F948C" w14:textId="77777777" w:rsidR="006E2BA9" w:rsidRPr="000E1572" w:rsidRDefault="006E2BA9">
      <w:pPr>
        <w:jc w:val="both"/>
        <w:rPr>
          <w:b/>
          <w:sz w:val="26"/>
          <w:szCs w:val="26"/>
        </w:rPr>
      </w:pPr>
      <w:bookmarkStart w:id="99" w:name="84"/>
      <w:bookmarkStart w:id="100" w:name="85"/>
      <w:bookmarkStart w:id="101" w:name="86"/>
      <w:bookmarkStart w:id="102" w:name="87"/>
      <w:bookmarkStart w:id="103" w:name="63"/>
      <w:bookmarkStart w:id="104" w:name="64"/>
      <w:bookmarkStart w:id="105" w:name="65"/>
      <w:bookmarkStart w:id="106" w:name="69"/>
      <w:bookmarkStart w:id="107" w:name="82"/>
      <w:bookmarkStart w:id="108" w:name="83"/>
      <w:bookmarkEnd w:id="99"/>
      <w:bookmarkEnd w:id="100"/>
      <w:bookmarkEnd w:id="101"/>
      <w:bookmarkEnd w:id="102"/>
      <w:bookmarkEnd w:id="103"/>
      <w:bookmarkEnd w:id="104"/>
      <w:bookmarkEnd w:id="105"/>
      <w:bookmarkEnd w:id="106"/>
      <w:bookmarkEnd w:id="107"/>
      <w:bookmarkEnd w:id="108"/>
    </w:p>
    <w:p w14:paraId="4A6F948D" w14:textId="77777777" w:rsidR="00FB56CB" w:rsidRPr="000E1572" w:rsidRDefault="00FB56CB">
      <w:pPr>
        <w:jc w:val="both"/>
        <w:rPr>
          <w:b/>
          <w:sz w:val="26"/>
          <w:szCs w:val="26"/>
        </w:rPr>
      </w:pPr>
    </w:p>
    <w:sectPr w:rsidR="00FB56CB" w:rsidRPr="000E1572" w:rsidSect="00DD7289">
      <w:footerReference w:type="default" r:id="rId9"/>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F9492" w14:textId="77777777" w:rsidR="00EF5077" w:rsidRDefault="00EF5077" w:rsidP="00551B96">
      <w:r>
        <w:separator/>
      </w:r>
    </w:p>
  </w:endnote>
  <w:endnote w:type="continuationSeparator" w:id="0">
    <w:p w14:paraId="4A6F9493" w14:textId="77777777" w:rsidR="00EF5077" w:rsidRDefault="00EF5077" w:rsidP="00551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28288"/>
      <w:docPartObj>
        <w:docPartGallery w:val="Page Numbers (Bottom of Page)"/>
        <w:docPartUnique/>
      </w:docPartObj>
    </w:sdtPr>
    <w:sdtEndPr/>
    <w:sdtContent>
      <w:p w14:paraId="4A6F9494" w14:textId="77777777" w:rsidR="00236C08" w:rsidRDefault="00236C08">
        <w:pPr>
          <w:pStyle w:val="ac"/>
          <w:jc w:val="center"/>
        </w:pPr>
        <w:r>
          <w:fldChar w:fldCharType="begin"/>
        </w:r>
        <w:r>
          <w:instrText xml:space="preserve"> PAGE   \* MERGEFORMAT </w:instrText>
        </w:r>
        <w:r>
          <w:fldChar w:fldCharType="separate"/>
        </w:r>
        <w:r w:rsidR="00DE1EAB">
          <w:rPr>
            <w:noProof/>
          </w:rPr>
          <w:t>1</w:t>
        </w:r>
        <w:r>
          <w:fldChar w:fldCharType="end"/>
        </w:r>
      </w:p>
    </w:sdtContent>
  </w:sdt>
  <w:p w14:paraId="4A6F9495" w14:textId="77777777" w:rsidR="00236C08" w:rsidRDefault="00236C0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F9490" w14:textId="77777777" w:rsidR="00EF5077" w:rsidRDefault="00EF5077" w:rsidP="00551B96">
      <w:r>
        <w:separator/>
      </w:r>
    </w:p>
  </w:footnote>
  <w:footnote w:type="continuationSeparator" w:id="0">
    <w:p w14:paraId="4A6F9491" w14:textId="77777777" w:rsidR="00EF5077" w:rsidRDefault="00EF5077" w:rsidP="00551B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29543B"/>
    <w:multiLevelType w:val="hybridMultilevel"/>
    <w:tmpl w:val="1D106C96"/>
    <w:lvl w:ilvl="0" w:tplc="D568754A">
      <w:start w:val="1"/>
      <w:numFmt w:val="decimal"/>
      <w:lvlText w:val="2.%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FD7076"/>
    <w:multiLevelType w:val="hybridMultilevel"/>
    <w:tmpl w:val="A3C8BDE6"/>
    <w:lvl w:ilvl="0" w:tplc="E9CAAED4">
      <w:start w:val="1"/>
      <w:numFmt w:val="decimal"/>
      <w:lvlText w:val="3.6.%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8F0318"/>
    <w:multiLevelType w:val="hybridMultilevel"/>
    <w:tmpl w:val="E0FA9B42"/>
    <w:lvl w:ilvl="0" w:tplc="153E6422">
      <w:start w:val="1"/>
      <w:numFmt w:val="bullet"/>
      <w:lvlText w:val=""/>
      <w:lvlJc w:val="left"/>
      <w:pPr>
        <w:ind w:left="1440" w:hanging="360"/>
      </w:pPr>
      <w:rPr>
        <w:rFonts w:ascii="Symbol" w:hAnsi="Symbol"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92F7A34"/>
    <w:multiLevelType w:val="hybridMultilevel"/>
    <w:tmpl w:val="F2BE0C92"/>
    <w:lvl w:ilvl="0" w:tplc="440E2878">
      <w:start w:val="1"/>
      <w:numFmt w:val="decimal"/>
      <w:lvlText w:val="2.%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413039"/>
    <w:multiLevelType w:val="hybridMultilevel"/>
    <w:tmpl w:val="7F4275F4"/>
    <w:lvl w:ilvl="0" w:tplc="693223CA">
      <w:start w:val="1"/>
      <w:numFmt w:val="decimal"/>
      <w:lvlText w:val="4.5.%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5761E1"/>
    <w:multiLevelType w:val="hybridMultilevel"/>
    <w:tmpl w:val="4A0AB2A6"/>
    <w:lvl w:ilvl="0" w:tplc="7B74AF80">
      <w:start w:val="1"/>
      <w:numFmt w:val="decimal"/>
      <w:lvlText w:val="4.%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DF3343"/>
    <w:multiLevelType w:val="hybridMultilevel"/>
    <w:tmpl w:val="01B0FACA"/>
    <w:lvl w:ilvl="0" w:tplc="28AA80A6">
      <w:start w:val="1"/>
      <w:numFmt w:val="decimal"/>
      <w:lvlText w:val="4.21.%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3636D9"/>
    <w:multiLevelType w:val="hybridMultilevel"/>
    <w:tmpl w:val="D7F0A870"/>
    <w:lvl w:ilvl="0" w:tplc="295865B8">
      <w:start w:val="1"/>
      <w:numFmt w:val="decimal"/>
      <w:lvlText w:val="3.%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59C2CBA"/>
    <w:multiLevelType w:val="hybridMultilevel"/>
    <w:tmpl w:val="D9C61EB4"/>
    <w:lvl w:ilvl="0" w:tplc="ABA09F96">
      <w:start w:val="1"/>
      <w:numFmt w:val="decimal"/>
      <w:lvlText w:val="3.4.%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160D17A3"/>
    <w:multiLevelType w:val="hybridMultilevel"/>
    <w:tmpl w:val="1C9C1586"/>
    <w:lvl w:ilvl="0" w:tplc="0AC20A84">
      <w:start w:val="1"/>
      <w:numFmt w:val="upperRoman"/>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5B0228"/>
    <w:multiLevelType w:val="hybridMultilevel"/>
    <w:tmpl w:val="226CED94"/>
    <w:lvl w:ilvl="0" w:tplc="0AC20A84">
      <w:start w:val="1"/>
      <w:numFmt w:val="upperRoman"/>
      <w:lvlText w:val="%1."/>
      <w:lvlJc w:val="left"/>
      <w:pPr>
        <w:ind w:left="720" w:hanging="360"/>
      </w:pPr>
      <w:rPr>
        <w:rFonts w:hint="default"/>
        <w:b/>
      </w:rPr>
    </w:lvl>
    <w:lvl w:ilvl="1" w:tplc="04190013">
      <w:start w:val="1"/>
      <w:numFmt w:val="upperRoman"/>
      <w:lvlText w:val="%2."/>
      <w:lvlJc w:val="righ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3D4CF9"/>
    <w:multiLevelType w:val="hybridMultilevel"/>
    <w:tmpl w:val="711804EA"/>
    <w:lvl w:ilvl="0" w:tplc="A664D452">
      <w:start w:val="1"/>
      <w:numFmt w:val="decimal"/>
      <w:lvlText w:val="3.5.%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1811800"/>
    <w:multiLevelType w:val="hybridMultilevel"/>
    <w:tmpl w:val="FE52314A"/>
    <w:lvl w:ilvl="0" w:tplc="70AABB62">
      <w:start w:val="1"/>
      <w:numFmt w:val="decimal"/>
      <w:lvlText w:val="1.%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DF5C7A"/>
    <w:multiLevelType w:val="hybridMultilevel"/>
    <w:tmpl w:val="D582918E"/>
    <w:lvl w:ilvl="0" w:tplc="9C726D7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4D83E46"/>
    <w:multiLevelType w:val="multilevel"/>
    <w:tmpl w:val="E9E4725E"/>
    <w:lvl w:ilvl="0">
      <w:start w:val="1"/>
      <w:numFmt w:val="decimal"/>
      <w:pStyle w:val="1"/>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2623456F"/>
    <w:multiLevelType w:val="hybridMultilevel"/>
    <w:tmpl w:val="ED2EA66E"/>
    <w:lvl w:ilvl="0" w:tplc="0AC20A84">
      <w:start w:val="1"/>
      <w:numFmt w:val="upperRoman"/>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69300E2"/>
    <w:multiLevelType w:val="multilevel"/>
    <w:tmpl w:val="D854C7E0"/>
    <w:lvl w:ilvl="0">
      <w:start w:val="1"/>
      <w:numFmt w:val="decimal"/>
      <w:lvlText w:val="%1."/>
      <w:lvlJc w:val="left"/>
      <w:pPr>
        <w:ind w:left="750" w:hanging="39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821299D"/>
    <w:multiLevelType w:val="hybridMultilevel"/>
    <w:tmpl w:val="3640C4DE"/>
    <w:lvl w:ilvl="0" w:tplc="3196C07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D19483F"/>
    <w:multiLevelType w:val="hybridMultilevel"/>
    <w:tmpl w:val="B6707A0E"/>
    <w:lvl w:ilvl="0" w:tplc="153E6422">
      <w:start w:val="1"/>
      <w:numFmt w:val="bullet"/>
      <w:lvlText w:val=""/>
      <w:lvlJc w:val="left"/>
      <w:pPr>
        <w:ind w:left="720" w:hanging="360"/>
      </w:pPr>
      <w:rPr>
        <w:rFonts w:ascii="Symbol" w:hAnsi="Symbol"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2BB6343"/>
    <w:multiLevelType w:val="hybridMultilevel"/>
    <w:tmpl w:val="BA74648A"/>
    <w:lvl w:ilvl="0" w:tplc="0AC20A84">
      <w:start w:val="1"/>
      <w:numFmt w:val="upperRoman"/>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2057F2E"/>
    <w:multiLevelType w:val="hybridMultilevel"/>
    <w:tmpl w:val="2A8A40D4"/>
    <w:lvl w:ilvl="0" w:tplc="DCB6AE10">
      <w:start w:val="1"/>
      <w:numFmt w:val="decimal"/>
      <w:lvlText w:val="4.1.%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25E41B4"/>
    <w:multiLevelType w:val="hybridMultilevel"/>
    <w:tmpl w:val="CF629C1E"/>
    <w:lvl w:ilvl="0" w:tplc="440E2878">
      <w:start w:val="1"/>
      <w:numFmt w:val="decimal"/>
      <w:lvlText w:val="2.%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2F8639B"/>
    <w:multiLevelType w:val="hybridMultilevel"/>
    <w:tmpl w:val="7824647A"/>
    <w:lvl w:ilvl="0" w:tplc="E9FC1232">
      <w:start w:val="1"/>
      <w:numFmt w:val="decimal"/>
      <w:lvlText w:val="4.%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C1B7DC4"/>
    <w:multiLevelType w:val="hybridMultilevel"/>
    <w:tmpl w:val="0ABAC23E"/>
    <w:lvl w:ilvl="0" w:tplc="DE72505A">
      <w:start w:val="1"/>
      <w:numFmt w:val="decimal"/>
      <w:lvlText w:val="4.23.%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CE06221"/>
    <w:multiLevelType w:val="hybridMultilevel"/>
    <w:tmpl w:val="A8567B60"/>
    <w:lvl w:ilvl="0" w:tplc="9364E0B2">
      <w:start w:val="1"/>
      <w:numFmt w:val="decimal"/>
      <w:lvlText w:val="3.2.%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D630E79"/>
    <w:multiLevelType w:val="hybridMultilevel"/>
    <w:tmpl w:val="D17AB210"/>
    <w:lvl w:ilvl="0" w:tplc="A664D452">
      <w:start w:val="1"/>
      <w:numFmt w:val="decimal"/>
      <w:lvlText w:val="3.5.%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F4A0EC5"/>
    <w:multiLevelType w:val="hybridMultilevel"/>
    <w:tmpl w:val="4BB4A0FA"/>
    <w:lvl w:ilvl="0" w:tplc="AE0459FE">
      <w:start w:val="1"/>
      <w:numFmt w:val="decimal"/>
      <w:lvlText w:val="9.%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FF477A1"/>
    <w:multiLevelType w:val="hybridMultilevel"/>
    <w:tmpl w:val="46D6CF6C"/>
    <w:lvl w:ilvl="0" w:tplc="FCBA0C82">
      <w:start w:val="1"/>
      <w:numFmt w:val="decimal"/>
      <w:lvlText w:val="5.11.%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06D1BF5"/>
    <w:multiLevelType w:val="hybridMultilevel"/>
    <w:tmpl w:val="9F74B5C6"/>
    <w:lvl w:ilvl="0" w:tplc="0AC20A84">
      <w:start w:val="1"/>
      <w:numFmt w:val="upperRoman"/>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3C6145C"/>
    <w:multiLevelType w:val="hybridMultilevel"/>
    <w:tmpl w:val="63DA2796"/>
    <w:lvl w:ilvl="0" w:tplc="0AC20A84">
      <w:start w:val="1"/>
      <w:numFmt w:val="upperRoman"/>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4231B9F"/>
    <w:multiLevelType w:val="hybridMultilevel"/>
    <w:tmpl w:val="B17ECF84"/>
    <w:lvl w:ilvl="0" w:tplc="0AC20A84">
      <w:start w:val="1"/>
      <w:numFmt w:val="upperRoman"/>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171D31"/>
    <w:multiLevelType w:val="hybridMultilevel"/>
    <w:tmpl w:val="59EE6EAA"/>
    <w:lvl w:ilvl="0" w:tplc="BC545CD2">
      <w:start w:val="1"/>
      <w:numFmt w:val="decimal"/>
      <w:lvlText w:val="3.3.%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9045AF"/>
    <w:multiLevelType w:val="hybridMultilevel"/>
    <w:tmpl w:val="B6E04C92"/>
    <w:lvl w:ilvl="0" w:tplc="83A4C8B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AF65936"/>
    <w:multiLevelType w:val="hybridMultilevel"/>
    <w:tmpl w:val="DE5E650E"/>
    <w:lvl w:ilvl="0" w:tplc="59EC3B1A">
      <w:start w:val="1"/>
      <w:numFmt w:val="decimal"/>
      <w:lvlText w:val="4.14.%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5EEA7162"/>
    <w:multiLevelType w:val="hybridMultilevel"/>
    <w:tmpl w:val="FD80BBDA"/>
    <w:lvl w:ilvl="0" w:tplc="0AC20A84">
      <w:start w:val="1"/>
      <w:numFmt w:val="upperRoman"/>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8A67A36"/>
    <w:multiLevelType w:val="hybridMultilevel"/>
    <w:tmpl w:val="7BE8D9F6"/>
    <w:lvl w:ilvl="0" w:tplc="AE0459FE">
      <w:start w:val="1"/>
      <w:numFmt w:val="decimal"/>
      <w:lvlText w:val="9.%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9791BD8"/>
    <w:multiLevelType w:val="hybridMultilevel"/>
    <w:tmpl w:val="B3C8AE56"/>
    <w:lvl w:ilvl="0" w:tplc="69C415C0">
      <w:start w:val="1"/>
      <w:numFmt w:val="decimal"/>
      <w:lvlText w:val="4.8.%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15:restartNumberingAfterBreak="0">
    <w:nsid w:val="72B26F2D"/>
    <w:multiLevelType w:val="hybridMultilevel"/>
    <w:tmpl w:val="B8680484"/>
    <w:lvl w:ilvl="0" w:tplc="86307B18">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3A66742"/>
    <w:multiLevelType w:val="hybridMultilevel"/>
    <w:tmpl w:val="053E7552"/>
    <w:lvl w:ilvl="0" w:tplc="A664D452">
      <w:start w:val="1"/>
      <w:numFmt w:val="decimal"/>
      <w:lvlText w:val="3.5.%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4913BA7"/>
    <w:multiLevelType w:val="hybridMultilevel"/>
    <w:tmpl w:val="1332BFFC"/>
    <w:lvl w:ilvl="0" w:tplc="96163880">
      <w:start w:val="1"/>
      <w:numFmt w:val="decimal"/>
      <w:lvlText w:val="3.%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3861F2"/>
    <w:multiLevelType w:val="hybridMultilevel"/>
    <w:tmpl w:val="B5B4602E"/>
    <w:lvl w:ilvl="0" w:tplc="0AC20A84">
      <w:start w:val="1"/>
      <w:numFmt w:val="upperRoman"/>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81D35BC"/>
    <w:multiLevelType w:val="hybridMultilevel"/>
    <w:tmpl w:val="04FA4388"/>
    <w:lvl w:ilvl="0" w:tplc="52DAE57A">
      <w:start w:val="1"/>
      <w:numFmt w:val="decimal"/>
      <w:lvlText w:val="2.11.%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B343D5A"/>
    <w:multiLevelType w:val="hybridMultilevel"/>
    <w:tmpl w:val="05864C3C"/>
    <w:lvl w:ilvl="0" w:tplc="95D489E2">
      <w:start w:val="1"/>
      <w:numFmt w:val="decimal"/>
      <w:lvlText w:val="3.6.%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D8B0083"/>
    <w:multiLevelType w:val="hybridMultilevel"/>
    <w:tmpl w:val="BF14029C"/>
    <w:lvl w:ilvl="0" w:tplc="0AC20A84">
      <w:start w:val="1"/>
      <w:numFmt w:val="upperRoman"/>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8"/>
  </w:num>
  <w:num w:numId="4">
    <w:abstractNumId w:val="33"/>
  </w:num>
  <w:num w:numId="5">
    <w:abstractNumId w:val="20"/>
  </w:num>
  <w:num w:numId="6">
    <w:abstractNumId w:val="4"/>
  </w:num>
  <w:num w:numId="7">
    <w:abstractNumId w:val="29"/>
  </w:num>
  <w:num w:numId="8">
    <w:abstractNumId w:val="13"/>
  </w:num>
  <w:num w:numId="9">
    <w:abstractNumId w:val="42"/>
  </w:num>
  <w:num w:numId="10">
    <w:abstractNumId w:val="35"/>
  </w:num>
  <w:num w:numId="11">
    <w:abstractNumId w:val="22"/>
  </w:num>
  <w:num w:numId="12">
    <w:abstractNumId w:val="27"/>
  </w:num>
  <w:num w:numId="13">
    <w:abstractNumId w:val="8"/>
  </w:num>
  <w:num w:numId="14">
    <w:abstractNumId w:val="25"/>
  </w:num>
  <w:num w:numId="15">
    <w:abstractNumId w:val="19"/>
  </w:num>
  <w:num w:numId="16">
    <w:abstractNumId w:val="32"/>
  </w:num>
  <w:num w:numId="17">
    <w:abstractNumId w:val="9"/>
  </w:num>
  <w:num w:numId="18">
    <w:abstractNumId w:val="39"/>
  </w:num>
  <w:num w:numId="19">
    <w:abstractNumId w:val="12"/>
  </w:num>
  <w:num w:numId="20">
    <w:abstractNumId w:val="26"/>
  </w:num>
  <w:num w:numId="21">
    <w:abstractNumId w:val="2"/>
  </w:num>
  <w:num w:numId="22">
    <w:abstractNumId w:val="43"/>
  </w:num>
  <w:num w:numId="23">
    <w:abstractNumId w:val="44"/>
  </w:num>
  <w:num w:numId="24">
    <w:abstractNumId w:val="6"/>
  </w:num>
  <w:num w:numId="25">
    <w:abstractNumId w:val="21"/>
  </w:num>
  <w:num w:numId="26">
    <w:abstractNumId w:val="36"/>
  </w:num>
  <w:num w:numId="27">
    <w:abstractNumId w:val="10"/>
  </w:num>
  <w:num w:numId="28">
    <w:abstractNumId w:val="31"/>
  </w:num>
  <w:num w:numId="29">
    <w:abstractNumId w:val="16"/>
  </w:num>
  <w:num w:numId="30">
    <w:abstractNumId w:val="11"/>
  </w:num>
  <w:num w:numId="31">
    <w:abstractNumId w:val="41"/>
  </w:num>
  <w:num w:numId="32">
    <w:abstractNumId w:val="30"/>
  </w:num>
  <w:num w:numId="33">
    <w:abstractNumId w:val="23"/>
  </w:num>
  <w:num w:numId="34">
    <w:abstractNumId w:val="5"/>
  </w:num>
  <w:num w:numId="35">
    <w:abstractNumId w:val="28"/>
  </w:num>
  <w:num w:numId="36">
    <w:abstractNumId w:val="7"/>
  </w:num>
  <w:num w:numId="37">
    <w:abstractNumId w:val="24"/>
  </w:num>
  <w:num w:numId="38">
    <w:abstractNumId w:val="34"/>
  </w:num>
  <w:num w:numId="39">
    <w:abstractNumId w:val="3"/>
  </w:num>
  <w:num w:numId="40">
    <w:abstractNumId w:val="37"/>
  </w:num>
  <w:num w:numId="41">
    <w:abstractNumId w:val="38"/>
  </w:num>
  <w:num w:numId="42">
    <w:abstractNumId w:val="17"/>
  </w:num>
  <w:num w:numId="43">
    <w:abstractNumId w:val="14"/>
  </w:num>
  <w:num w:numId="44">
    <w:abstractNumId w:val="1"/>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5CC3"/>
    <w:rsid w:val="0002216F"/>
    <w:rsid w:val="000341A2"/>
    <w:rsid w:val="00056CA4"/>
    <w:rsid w:val="00080346"/>
    <w:rsid w:val="000B37BD"/>
    <w:rsid w:val="000B3AB2"/>
    <w:rsid w:val="000C08A6"/>
    <w:rsid w:val="000D4903"/>
    <w:rsid w:val="000E1572"/>
    <w:rsid w:val="00137F3D"/>
    <w:rsid w:val="001622A2"/>
    <w:rsid w:val="00163A24"/>
    <w:rsid w:val="0017038C"/>
    <w:rsid w:val="001A36FD"/>
    <w:rsid w:val="001A62D3"/>
    <w:rsid w:val="001B1131"/>
    <w:rsid w:val="001B78CA"/>
    <w:rsid w:val="001C611D"/>
    <w:rsid w:val="001C6E1B"/>
    <w:rsid w:val="001D3DCA"/>
    <w:rsid w:val="00202B61"/>
    <w:rsid w:val="0021734A"/>
    <w:rsid w:val="00217D45"/>
    <w:rsid w:val="0022160B"/>
    <w:rsid w:val="00221F8A"/>
    <w:rsid w:val="002328A2"/>
    <w:rsid w:val="00235EE7"/>
    <w:rsid w:val="00236C08"/>
    <w:rsid w:val="00263A49"/>
    <w:rsid w:val="00290BEC"/>
    <w:rsid w:val="00295541"/>
    <w:rsid w:val="00295B0C"/>
    <w:rsid w:val="002A1D2C"/>
    <w:rsid w:val="002A2D59"/>
    <w:rsid w:val="002A6A62"/>
    <w:rsid w:val="002C27BA"/>
    <w:rsid w:val="002C6C76"/>
    <w:rsid w:val="002E23E2"/>
    <w:rsid w:val="00332EDA"/>
    <w:rsid w:val="00343439"/>
    <w:rsid w:val="00346F7F"/>
    <w:rsid w:val="00367566"/>
    <w:rsid w:val="00371501"/>
    <w:rsid w:val="00382DF5"/>
    <w:rsid w:val="00395232"/>
    <w:rsid w:val="003963D3"/>
    <w:rsid w:val="003D73E7"/>
    <w:rsid w:val="003D7A5E"/>
    <w:rsid w:val="003E4658"/>
    <w:rsid w:val="003F2009"/>
    <w:rsid w:val="003F53AB"/>
    <w:rsid w:val="00405A8F"/>
    <w:rsid w:val="00441219"/>
    <w:rsid w:val="00460FA3"/>
    <w:rsid w:val="00494AE3"/>
    <w:rsid w:val="00496E80"/>
    <w:rsid w:val="004B1DA8"/>
    <w:rsid w:val="004C199D"/>
    <w:rsid w:val="004C6F3D"/>
    <w:rsid w:val="004D0540"/>
    <w:rsid w:val="004D525F"/>
    <w:rsid w:val="0050477C"/>
    <w:rsid w:val="005062E0"/>
    <w:rsid w:val="00551B96"/>
    <w:rsid w:val="00570095"/>
    <w:rsid w:val="00574308"/>
    <w:rsid w:val="00581ED4"/>
    <w:rsid w:val="005820B5"/>
    <w:rsid w:val="005868A5"/>
    <w:rsid w:val="005E083C"/>
    <w:rsid w:val="005F7C47"/>
    <w:rsid w:val="00606AE5"/>
    <w:rsid w:val="00614903"/>
    <w:rsid w:val="00644F5D"/>
    <w:rsid w:val="00646233"/>
    <w:rsid w:val="00665294"/>
    <w:rsid w:val="006C1A6C"/>
    <w:rsid w:val="006D63BA"/>
    <w:rsid w:val="006E2BA9"/>
    <w:rsid w:val="006E6E22"/>
    <w:rsid w:val="006F1701"/>
    <w:rsid w:val="006F770B"/>
    <w:rsid w:val="00706252"/>
    <w:rsid w:val="007113E0"/>
    <w:rsid w:val="00712E72"/>
    <w:rsid w:val="007429A8"/>
    <w:rsid w:val="0077337A"/>
    <w:rsid w:val="007740AB"/>
    <w:rsid w:val="0077649C"/>
    <w:rsid w:val="00793FF3"/>
    <w:rsid w:val="00795CC3"/>
    <w:rsid w:val="007A1FC8"/>
    <w:rsid w:val="00811E8C"/>
    <w:rsid w:val="00813EDF"/>
    <w:rsid w:val="00822347"/>
    <w:rsid w:val="00837F17"/>
    <w:rsid w:val="00864AF7"/>
    <w:rsid w:val="008678CF"/>
    <w:rsid w:val="008822A8"/>
    <w:rsid w:val="008822C0"/>
    <w:rsid w:val="00884434"/>
    <w:rsid w:val="008D1A6E"/>
    <w:rsid w:val="00913CD5"/>
    <w:rsid w:val="00917C9D"/>
    <w:rsid w:val="00923EDA"/>
    <w:rsid w:val="00941679"/>
    <w:rsid w:val="0094442F"/>
    <w:rsid w:val="00961E76"/>
    <w:rsid w:val="009830C6"/>
    <w:rsid w:val="009836E8"/>
    <w:rsid w:val="009A0B40"/>
    <w:rsid w:val="009B0F8A"/>
    <w:rsid w:val="009B5675"/>
    <w:rsid w:val="009E0E2E"/>
    <w:rsid w:val="009E3768"/>
    <w:rsid w:val="009E3E57"/>
    <w:rsid w:val="009E5962"/>
    <w:rsid w:val="00A00180"/>
    <w:rsid w:val="00A50349"/>
    <w:rsid w:val="00A82511"/>
    <w:rsid w:val="00A84724"/>
    <w:rsid w:val="00A850FF"/>
    <w:rsid w:val="00AA76DC"/>
    <w:rsid w:val="00B26897"/>
    <w:rsid w:val="00B475D6"/>
    <w:rsid w:val="00B574D9"/>
    <w:rsid w:val="00B701E1"/>
    <w:rsid w:val="00B72BD0"/>
    <w:rsid w:val="00B83A53"/>
    <w:rsid w:val="00BA1D4A"/>
    <w:rsid w:val="00BB30BC"/>
    <w:rsid w:val="00BB6971"/>
    <w:rsid w:val="00BC7270"/>
    <w:rsid w:val="00BF1A59"/>
    <w:rsid w:val="00C36142"/>
    <w:rsid w:val="00C46F4D"/>
    <w:rsid w:val="00C603D2"/>
    <w:rsid w:val="00C61A32"/>
    <w:rsid w:val="00C63409"/>
    <w:rsid w:val="00C76A51"/>
    <w:rsid w:val="00C82294"/>
    <w:rsid w:val="00C9340A"/>
    <w:rsid w:val="00CA6D3F"/>
    <w:rsid w:val="00CB35B4"/>
    <w:rsid w:val="00CB59FB"/>
    <w:rsid w:val="00CC0523"/>
    <w:rsid w:val="00D00DBE"/>
    <w:rsid w:val="00D05CCD"/>
    <w:rsid w:val="00D2471E"/>
    <w:rsid w:val="00D25586"/>
    <w:rsid w:val="00D32ADF"/>
    <w:rsid w:val="00D47339"/>
    <w:rsid w:val="00D52E1D"/>
    <w:rsid w:val="00D63689"/>
    <w:rsid w:val="00D63BD3"/>
    <w:rsid w:val="00D63CAA"/>
    <w:rsid w:val="00D92542"/>
    <w:rsid w:val="00D9603A"/>
    <w:rsid w:val="00DB3004"/>
    <w:rsid w:val="00DD5FC0"/>
    <w:rsid w:val="00DD7289"/>
    <w:rsid w:val="00DD7C87"/>
    <w:rsid w:val="00DE1EAB"/>
    <w:rsid w:val="00DE6955"/>
    <w:rsid w:val="00DF34F7"/>
    <w:rsid w:val="00DF43AE"/>
    <w:rsid w:val="00E25EB9"/>
    <w:rsid w:val="00E26C09"/>
    <w:rsid w:val="00E27EDA"/>
    <w:rsid w:val="00E3098F"/>
    <w:rsid w:val="00E67A32"/>
    <w:rsid w:val="00E777BC"/>
    <w:rsid w:val="00E87C97"/>
    <w:rsid w:val="00E94AA3"/>
    <w:rsid w:val="00EA44E8"/>
    <w:rsid w:val="00EA599C"/>
    <w:rsid w:val="00EB1007"/>
    <w:rsid w:val="00ED44D0"/>
    <w:rsid w:val="00EF5077"/>
    <w:rsid w:val="00F32CDD"/>
    <w:rsid w:val="00F57166"/>
    <w:rsid w:val="00F63BEC"/>
    <w:rsid w:val="00F70EF5"/>
    <w:rsid w:val="00F77CC8"/>
    <w:rsid w:val="00F84441"/>
    <w:rsid w:val="00F85654"/>
    <w:rsid w:val="00F94B2E"/>
    <w:rsid w:val="00FA023D"/>
    <w:rsid w:val="00FA1470"/>
    <w:rsid w:val="00FB56CB"/>
    <w:rsid w:val="00FE32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6F92F0"/>
  <w15:docId w15:val="{7D9523F9-C8D8-4E11-B117-81B5C4DF4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95CC3"/>
    <w:pPr>
      <w:suppressAutoHyphens/>
    </w:pPr>
    <w:rPr>
      <w:sz w:val="24"/>
      <w:szCs w:val="24"/>
      <w:lang w:val="uk-UA" w:eastAsia="ar-SA"/>
    </w:rPr>
  </w:style>
  <w:style w:type="paragraph" w:styleId="1">
    <w:name w:val="heading 1"/>
    <w:basedOn w:val="a"/>
    <w:next w:val="a"/>
    <w:qFormat/>
    <w:rsid w:val="00795CC3"/>
    <w:pPr>
      <w:keepNext/>
      <w:numPr>
        <w:numId w:val="2"/>
      </w:numPr>
      <w:jc w:val="center"/>
      <w:outlineLvl w:val="0"/>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95CC3"/>
    <w:rPr>
      <w:color w:val="0000FF"/>
      <w:u w:val="single"/>
    </w:rPr>
  </w:style>
  <w:style w:type="paragraph" w:customStyle="1" w:styleId="a4">
    <w:name w:val="Содержимое таблицы"/>
    <w:basedOn w:val="a"/>
    <w:rsid w:val="00795CC3"/>
    <w:pPr>
      <w:suppressLineNumbers/>
    </w:pPr>
  </w:style>
  <w:style w:type="paragraph" w:styleId="2">
    <w:name w:val="Body Text 2"/>
    <w:basedOn w:val="a"/>
    <w:link w:val="20"/>
    <w:rsid w:val="00441219"/>
    <w:pPr>
      <w:suppressAutoHyphens w:val="0"/>
    </w:pPr>
    <w:rPr>
      <w:b/>
      <w:sz w:val="28"/>
      <w:lang w:eastAsia="ru-RU"/>
    </w:rPr>
  </w:style>
  <w:style w:type="character" w:customStyle="1" w:styleId="20">
    <w:name w:val="Основний текст 2 Знак"/>
    <w:link w:val="2"/>
    <w:rsid w:val="00441219"/>
    <w:rPr>
      <w:b/>
      <w:sz w:val="28"/>
      <w:szCs w:val="24"/>
      <w:lang w:val="uk-UA"/>
    </w:rPr>
  </w:style>
  <w:style w:type="character" w:styleId="a5">
    <w:name w:val="Strong"/>
    <w:qFormat/>
    <w:rsid w:val="00F85654"/>
    <w:rPr>
      <w:b/>
      <w:bCs/>
    </w:rPr>
  </w:style>
  <w:style w:type="paragraph" w:styleId="a6">
    <w:name w:val="Balloon Text"/>
    <w:basedOn w:val="a"/>
    <w:link w:val="a7"/>
    <w:rsid w:val="00706252"/>
    <w:rPr>
      <w:rFonts w:ascii="Tahoma" w:hAnsi="Tahoma" w:cs="Tahoma"/>
      <w:sz w:val="16"/>
      <w:szCs w:val="16"/>
    </w:rPr>
  </w:style>
  <w:style w:type="character" w:customStyle="1" w:styleId="a7">
    <w:name w:val="Текст у виносці Знак"/>
    <w:link w:val="a6"/>
    <w:rsid w:val="00706252"/>
    <w:rPr>
      <w:rFonts w:ascii="Tahoma" w:hAnsi="Tahoma" w:cs="Tahoma"/>
      <w:sz w:val="16"/>
      <w:szCs w:val="16"/>
      <w:lang w:val="uk-UA" w:eastAsia="ar-SA"/>
    </w:rPr>
  </w:style>
  <w:style w:type="paragraph" w:styleId="a8">
    <w:name w:val="Title"/>
    <w:basedOn w:val="a"/>
    <w:next w:val="a"/>
    <w:link w:val="a9"/>
    <w:qFormat/>
    <w:rsid w:val="00551B96"/>
    <w:pPr>
      <w:spacing w:before="240" w:after="60"/>
      <w:jc w:val="center"/>
      <w:outlineLvl w:val="0"/>
    </w:pPr>
    <w:rPr>
      <w:rFonts w:ascii="Cambria" w:hAnsi="Cambria"/>
      <w:b/>
      <w:bCs/>
      <w:kern w:val="28"/>
      <w:sz w:val="32"/>
      <w:szCs w:val="32"/>
    </w:rPr>
  </w:style>
  <w:style w:type="character" w:customStyle="1" w:styleId="a9">
    <w:name w:val="Назва Знак"/>
    <w:link w:val="a8"/>
    <w:rsid w:val="00551B96"/>
    <w:rPr>
      <w:rFonts w:ascii="Cambria" w:eastAsia="Times New Roman" w:hAnsi="Cambria" w:cs="Times New Roman"/>
      <w:b/>
      <w:bCs/>
      <w:kern w:val="28"/>
      <w:sz w:val="32"/>
      <w:szCs w:val="32"/>
      <w:lang w:val="uk-UA" w:eastAsia="ar-SA"/>
    </w:rPr>
  </w:style>
  <w:style w:type="paragraph" w:styleId="aa">
    <w:name w:val="header"/>
    <w:basedOn w:val="a"/>
    <w:link w:val="ab"/>
    <w:rsid w:val="00551B96"/>
    <w:pPr>
      <w:tabs>
        <w:tab w:val="center" w:pos="4677"/>
        <w:tab w:val="right" w:pos="9355"/>
      </w:tabs>
    </w:pPr>
  </w:style>
  <w:style w:type="character" w:customStyle="1" w:styleId="ab">
    <w:name w:val="Верхній колонтитул Знак"/>
    <w:link w:val="aa"/>
    <w:rsid w:val="00551B96"/>
    <w:rPr>
      <w:sz w:val="24"/>
      <w:szCs w:val="24"/>
      <w:lang w:val="uk-UA" w:eastAsia="ar-SA"/>
    </w:rPr>
  </w:style>
  <w:style w:type="paragraph" w:styleId="ac">
    <w:name w:val="footer"/>
    <w:basedOn w:val="a"/>
    <w:link w:val="ad"/>
    <w:uiPriority w:val="99"/>
    <w:rsid w:val="00551B96"/>
    <w:pPr>
      <w:tabs>
        <w:tab w:val="center" w:pos="4677"/>
        <w:tab w:val="right" w:pos="9355"/>
      </w:tabs>
    </w:pPr>
  </w:style>
  <w:style w:type="character" w:customStyle="1" w:styleId="ad">
    <w:name w:val="Нижній колонтитул Знак"/>
    <w:link w:val="ac"/>
    <w:uiPriority w:val="99"/>
    <w:rsid w:val="00551B96"/>
    <w:rPr>
      <w:sz w:val="24"/>
      <w:szCs w:val="24"/>
      <w:lang w:val="uk-UA" w:eastAsia="ar-SA"/>
    </w:rPr>
  </w:style>
  <w:style w:type="character" w:customStyle="1" w:styleId="rvts0">
    <w:name w:val="rvts0"/>
    <w:basedOn w:val="a0"/>
    <w:rsid w:val="00202B61"/>
  </w:style>
  <w:style w:type="paragraph" w:styleId="ae">
    <w:name w:val="List Paragraph"/>
    <w:basedOn w:val="a"/>
    <w:uiPriority w:val="34"/>
    <w:qFormat/>
    <w:rsid w:val="006F770B"/>
    <w:pPr>
      <w:ind w:left="720"/>
      <w:contextualSpacing/>
    </w:pPr>
  </w:style>
  <w:style w:type="paragraph" w:customStyle="1" w:styleId="rvps2">
    <w:name w:val="rvps2"/>
    <w:basedOn w:val="a"/>
    <w:rsid w:val="00F94B2E"/>
    <w:pPr>
      <w:suppressAutoHyphens w:val="0"/>
      <w:spacing w:before="100" w:beforeAutospacing="1" w:after="100" w:afterAutospacing="1"/>
    </w:pPr>
    <w:rPr>
      <w:lang w:val="ru-RU" w:eastAsia="ru-RU"/>
    </w:rPr>
  </w:style>
  <w:style w:type="character" w:customStyle="1" w:styleId="rvts46">
    <w:name w:val="rvts46"/>
    <w:basedOn w:val="a0"/>
    <w:rsid w:val="009E0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60711">
      <w:bodyDiv w:val="1"/>
      <w:marLeft w:val="0"/>
      <w:marRight w:val="0"/>
      <w:marTop w:val="0"/>
      <w:marBottom w:val="0"/>
      <w:divBdr>
        <w:top w:val="none" w:sz="0" w:space="0" w:color="auto"/>
        <w:left w:val="none" w:sz="0" w:space="0" w:color="auto"/>
        <w:bottom w:val="none" w:sz="0" w:space="0" w:color="auto"/>
        <w:right w:val="none" w:sz="0" w:space="0" w:color="auto"/>
      </w:divBdr>
    </w:div>
    <w:div w:id="117799389">
      <w:bodyDiv w:val="1"/>
      <w:marLeft w:val="0"/>
      <w:marRight w:val="0"/>
      <w:marTop w:val="0"/>
      <w:marBottom w:val="0"/>
      <w:divBdr>
        <w:top w:val="none" w:sz="0" w:space="0" w:color="auto"/>
        <w:left w:val="none" w:sz="0" w:space="0" w:color="auto"/>
        <w:bottom w:val="none" w:sz="0" w:space="0" w:color="auto"/>
        <w:right w:val="none" w:sz="0" w:space="0" w:color="auto"/>
      </w:divBdr>
    </w:div>
    <w:div w:id="346906144">
      <w:bodyDiv w:val="1"/>
      <w:marLeft w:val="0"/>
      <w:marRight w:val="0"/>
      <w:marTop w:val="0"/>
      <w:marBottom w:val="0"/>
      <w:divBdr>
        <w:top w:val="none" w:sz="0" w:space="0" w:color="auto"/>
        <w:left w:val="none" w:sz="0" w:space="0" w:color="auto"/>
        <w:bottom w:val="none" w:sz="0" w:space="0" w:color="auto"/>
        <w:right w:val="none" w:sz="0" w:space="0" w:color="auto"/>
      </w:divBdr>
    </w:div>
    <w:div w:id="453601808">
      <w:bodyDiv w:val="1"/>
      <w:marLeft w:val="0"/>
      <w:marRight w:val="0"/>
      <w:marTop w:val="0"/>
      <w:marBottom w:val="0"/>
      <w:divBdr>
        <w:top w:val="none" w:sz="0" w:space="0" w:color="auto"/>
        <w:left w:val="none" w:sz="0" w:space="0" w:color="auto"/>
        <w:bottom w:val="none" w:sz="0" w:space="0" w:color="auto"/>
        <w:right w:val="none" w:sz="0" w:space="0" w:color="auto"/>
      </w:divBdr>
    </w:div>
    <w:div w:id="523371489">
      <w:bodyDiv w:val="1"/>
      <w:marLeft w:val="0"/>
      <w:marRight w:val="0"/>
      <w:marTop w:val="0"/>
      <w:marBottom w:val="0"/>
      <w:divBdr>
        <w:top w:val="none" w:sz="0" w:space="0" w:color="auto"/>
        <w:left w:val="none" w:sz="0" w:space="0" w:color="auto"/>
        <w:bottom w:val="none" w:sz="0" w:space="0" w:color="auto"/>
        <w:right w:val="none" w:sz="0" w:space="0" w:color="auto"/>
      </w:divBdr>
    </w:div>
    <w:div w:id="706948659">
      <w:bodyDiv w:val="1"/>
      <w:marLeft w:val="0"/>
      <w:marRight w:val="0"/>
      <w:marTop w:val="0"/>
      <w:marBottom w:val="0"/>
      <w:divBdr>
        <w:top w:val="none" w:sz="0" w:space="0" w:color="auto"/>
        <w:left w:val="none" w:sz="0" w:space="0" w:color="auto"/>
        <w:bottom w:val="none" w:sz="0" w:space="0" w:color="auto"/>
        <w:right w:val="none" w:sz="0" w:space="0" w:color="auto"/>
      </w:divBdr>
    </w:div>
    <w:div w:id="870534606">
      <w:bodyDiv w:val="1"/>
      <w:marLeft w:val="0"/>
      <w:marRight w:val="0"/>
      <w:marTop w:val="0"/>
      <w:marBottom w:val="0"/>
      <w:divBdr>
        <w:top w:val="none" w:sz="0" w:space="0" w:color="auto"/>
        <w:left w:val="none" w:sz="0" w:space="0" w:color="auto"/>
        <w:bottom w:val="none" w:sz="0" w:space="0" w:color="auto"/>
        <w:right w:val="none" w:sz="0" w:space="0" w:color="auto"/>
      </w:divBdr>
    </w:div>
    <w:div w:id="980427683">
      <w:bodyDiv w:val="1"/>
      <w:marLeft w:val="0"/>
      <w:marRight w:val="0"/>
      <w:marTop w:val="0"/>
      <w:marBottom w:val="0"/>
      <w:divBdr>
        <w:top w:val="none" w:sz="0" w:space="0" w:color="auto"/>
        <w:left w:val="none" w:sz="0" w:space="0" w:color="auto"/>
        <w:bottom w:val="none" w:sz="0" w:space="0" w:color="auto"/>
        <w:right w:val="none" w:sz="0" w:space="0" w:color="auto"/>
      </w:divBdr>
    </w:div>
    <w:div w:id="1006133810">
      <w:bodyDiv w:val="1"/>
      <w:marLeft w:val="0"/>
      <w:marRight w:val="0"/>
      <w:marTop w:val="0"/>
      <w:marBottom w:val="0"/>
      <w:divBdr>
        <w:top w:val="none" w:sz="0" w:space="0" w:color="auto"/>
        <w:left w:val="none" w:sz="0" w:space="0" w:color="auto"/>
        <w:bottom w:val="none" w:sz="0" w:space="0" w:color="auto"/>
        <w:right w:val="none" w:sz="0" w:space="0" w:color="auto"/>
      </w:divBdr>
    </w:div>
    <w:div w:id="1027680761">
      <w:bodyDiv w:val="1"/>
      <w:marLeft w:val="0"/>
      <w:marRight w:val="0"/>
      <w:marTop w:val="0"/>
      <w:marBottom w:val="0"/>
      <w:divBdr>
        <w:top w:val="none" w:sz="0" w:space="0" w:color="auto"/>
        <w:left w:val="none" w:sz="0" w:space="0" w:color="auto"/>
        <w:bottom w:val="none" w:sz="0" w:space="0" w:color="auto"/>
        <w:right w:val="none" w:sz="0" w:space="0" w:color="auto"/>
      </w:divBdr>
    </w:div>
    <w:div w:id="1100296627">
      <w:bodyDiv w:val="1"/>
      <w:marLeft w:val="0"/>
      <w:marRight w:val="0"/>
      <w:marTop w:val="0"/>
      <w:marBottom w:val="0"/>
      <w:divBdr>
        <w:top w:val="none" w:sz="0" w:space="0" w:color="auto"/>
        <w:left w:val="none" w:sz="0" w:space="0" w:color="auto"/>
        <w:bottom w:val="none" w:sz="0" w:space="0" w:color="auto"/>
        <w:right w:val="none" w:sz="0" w:space="0" w:color="auto"/>
      </w:divBdr>
    </w:div>
    <w:div w:id="1110510177">
      <w:bodyDiv w:val="1"/>
      <w:marLeft w:val="0"/>
      <w:marRight w:val="0"/>
      <w:marTop w:val="0"/>
      <w:marBottom w:val="0"/>
      <w:divBdr>
        <w:top w:val="none" w:sz="0" w:space="0" w:color="auto"/>
        <w:left w:val="none" w:sz="0" w:space="0" w:color="auto"/>
        <w:bottom w:val="none" w:sz="0" w:space="0" w:color="auto"/>
        <w:right w:val="none" w:sz="0" w:space="0" w:color="auto"/>
      </w:divBdr>
    </w:div>
    <w:div w:id="1116026070">
      <w:bodyDiv w:val="1"/>
      <w:marLeft w:val="0"/>
      <w:marRight w:val="0"/>
      <w:marTop w:val="0"/>
      <w:marBottom w:val="0"/>
      <w:divBdr>
        <w:top w:val="none" w:sz="0" w:space="0" w:color="auto"/>
        <w:left w:val="none" w:sz="0" w:space="0" w:color="auto"/>
        <w:bottom w:val="none" w:sz="0" w:space="0" w:color="auto"/>
        <w:right w:val="none" w:sz="0" w:space="0" w:color="auto"/>
      </w:divBdr>
    </w:div>
    <w:div w:id="1133016162">
      <w:bodyDiv w:val="1"/>
      <w:marLeft w:val="0"/>
      <w:marRight w:val="0"/>
      <w:marTop w:val="0"/>
      <w:marBottom w:val="0"/>
      <w:divBdr>
        <w:top w:val="none" w:sz="0" w:space="0" w:color="auto"/>
        <w:left w:val="none" w:sz="0" w:space="0" w:color="auto"/>
        <w:bottom w:val="none" w:sz="0" w:space="0" w:color="auto"/>
        <w:right w:val="none" w:sz="0" w:space="0" w:color="auto"/>
      </w:divBdr>
    </w:div>
    <w:div w:id="1540899595">
      <w:bodyDiv w:val="1"/>
      <w:marLeft w:val="0"/>
      <w:marRight w:val="0"/>
      <w:marTop w:val="0"/>
      <w:marBottom w:val="0"/>
      <w:divBdr>
        <w:top w:val="none" w:sz="0" w:space="0" w:color="auto"/>
        <w:left w:val="none" w:sz="0" w:space="0" w:color="auto"/>
        <w:bottom w:val="none" w:sz="0" w:space="0" w:color="auto"/>
        <w:right w:val="none" w:sz="0" w:space="0" w:color="auto"/>
      </w:divBdr>
    </w:div>
    <w:div w:id="1559633065">
      <w:bodyDiv w:val="1"/>
      <w:marLeft w:val="0"/>
      <w:marRight w:val="0"/>
      <w:marTop w:val="0"/>
      <w:marBottom w:val="0"/>
      <w:divBdr>
        <w:top w:val="none" w:sz="0" w:space="0" w:color="auto"/>
        <w:left w:val="none" w:sz="0" w:space="0" w:color="auto"/>
        <w:bottom w:val="none" w:sz="0" w:space="0" w:color="auto"/>
        <w:right w:val="none" w:sz="0" w:space="0" w:color="auto"/>
      </w:divBdr>
    </w:div>
    <w:div w:id="1565602188">
      <w:bodyDiv w:val="1"/>
      <w:marLeft w:val="0"/>
      <w:marRight w:val="0"/>
      <w:marTop w:val="0"/>
      <w:marBottom w:val="0"/>
      <w:divBdr>
        <w:top w:val="none" w:sz="0" w:space="0" w:color="auto"/>
        <w:left w:val="none" w:sz="0" w:space="0" w:color="auto"/>
        <w:bottom w:val="none" w:sz="0" w:space="0" w:color="auto"/>
        <w:right w:val="none" w:sz="0" w:space="0" w:color="auto"/>
      </w:divBdr>
    </w:div>
    <w:div w:id="1643844832">
      <w:bodyDiv w:val="1"/>
      <w:marLeft w:val="0"/>
      <w:marRight w:val="0"/>
      <w:marTop w:val="0"/>
      <w:marBottom w:val="0"/>
      <w:divBdr>
        <w:top w:val="none" w:sz="0" w:space="0" w:color="auto"/>
        <w:left w:val="none" w:sz="0" w:space="0" w:color="auto"/>
        <w:bottom w:val="none" w:sz="0" w:space="0" w:color="auto"/>
        <w:right w:val="none" w:sz="0" w:space="0" w:color="auto"/>
      </w:divBdr>
    </w:div>
    <w:div w:id="1663776548">
      <w:bodyDiv w:val="1"/>
      <w:marLeft w:val="0"/>
      <w:marRight w:val="0"/>
      <w:marTop w:val="0"/>
      <w:marBottom w:val="0"/>
      <w:divBdr>
        <w:top w:val="none" w:sz="0" w:space="0" w:color="auto"/>
        <w:left w:val="none" w:sz="0" w:space="0" w:color="auto"/>
        <w:bottom w:val="none" w:sz="0" w:space="0" w:color="auto"/>
        <w:right w:val="none" w:sz="0" w:space="0" w:color="auto"/>
      </w:divBdr>
      <w:divsChild>
        <w:div w:id="879902130">
          <w:marLeft w:val="0"/>
          <w:marRight w:val="0"/>
          <w:marTop w:val="0"/>
          <w:marBottom w:val="0"/>
          <w:divBdr>
            <w:top w:val="none" w:sz="0" w:space="0" w:color="auto"/>
            <w:left w:val="none" w:sz="0" w:space="0" w:color="auto"/>
            <w:bottom w:val="none" w:sz="0" w:space="0" w:color="auto"/>
            <w:right w:val="none" w:sz="0" w:space="0" w:color="auto"/>
          </w:divBdr>
        </w:div>
      </w:divsChild>
    </w:div>
    <w:div w:id="1666586918">
      <w:bodyDiv w:val="1"/>
      <w:marLeft w:val="0"/>
      <w:marRight w:val="0"/>
      <w:marTop w:val="0"/>
      <w:marBottom w:val="0"/>
      <w:divBdr>
        <w:top w:val="none" w:sz="0" w:space="0" w:color="auto"/>
        <w:left w:val="none" w:sz="0" w:space="0" w:color="auto"/>
        <w:bottom w:val="none" w:sz="0" w:space="0" w:color="auto"/>
        <w:right w:val="none" w:sz="0" w:space="0" w:color="auto"/>
      </w:divBdr>
    </w:div>
    <w:div w:id="1690136251">
      <w:bodyDiv w:val="1"/>
      <w:marLeft w:val="0"/>
      <w:marRight w:val="0"/>
      <w:marTop w:val="0"/>
      <w:marBottom w:val="0"/>
      <w:divBdr>
        <w:top w:val="none" w:sz="0" w:space="0" w:color="auto"/>
        <w:left w:val="none" w:sz="0" w:space="0" w:color="auto"/>
        <w:bottom w:val="none" w:sz="0" w:space="0" w:color="auto"/>
        <w:right w:val="none" w:sz="0" w:space="0" w:color="auto"/>
      </w:divBdr>
    </w:div>
    <w:div w:id="1875725603">
      <w:bodyDiv w:val="1"/>
      <w:marLeft w:val="0"/>
      <w:marRight w:val="0"/>
      <w:marTop w:val="0"/>
      <w:marBottom w:val="0"/>
      <w:divBdr>
        <w:top w:val="none" w:sz="0" w:space="0" w:color="auto"/>
        <w:left w:val="none" w:sz="0" w:space="0" w:color="auto"/>
        <w:bottom w:val="none" w:sz="0" w:space="0" w:color="auto"/>
        <w:right w:val="none" w:sz="0" w:space="0" w:color="auto"/>
      </w:divBdr>
    </w:div>
    <w:div w:id="203341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E48FC8-75D3-481E-A66E-E64E40A24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16228</Words>
  <Characters>9250</Characters>
  <Application>Microsoft Office Word</Application>
  <DocSecurity>0</DocSecurity>
  <Lines>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25428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powerful</dc:creator>
  <cp:lastModifiedBy>Fedyuk Vasyl</cp:lastModifiedBy>
  <cp:revision>3</cp:revision>
  <cp:lastPrinted>2018-11-08T08:27:00Z</cp:lastPrinted>
  <dcterms:created xsi:type="dcterms:W3CDTF">2018-11-08T17:05:00Z</dcterms:created>
  <dcterms:modified xsi:type="dcterms:W3CDTF">2019-07-26T10:45:00Z</dcterms:modified>
</cp:coreProperties>
</file>