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8304B" w14:textId="726E9675" w:rsidR="007459B6" w:rsidRPr="00F77DE2" w:rsidRDefault="00F77DE2" w:rsidP="00F77DE2">
      <w:pPr>
        <w:spacing w:after="0" w:line="276" w:lineRule="auto"/>
        <w:jc w:val="right"/>
        <w:rPr>
          <w:rFonts w:ascii="Arial" w:hAnsi="Arial" w:cs="Arial"/>
          <w:b/>
          <w:caps/>
          <w:color w:val="000000" w:themeColor="text1"/>
          <w:lang w:val="uk-UA"/>
        </w:rPr>
      </w:pPr>
      <w:r>
        <w:rPr>
          <w:rFonts w:ascii="Arial" w:hAnsi="Arial" w:cs="Arial"/>
          <w:b/>
          <w:caps/>
          <w:color w:val="000000" w:themeColor="text1"/>
          <w:lang w:val="uk-UA"/>
        </w:rPr>
        <w:t>проект</w:t>
      </w:r>
    </w:p>
    <w:p w14:paraId="455962F0" w14:textId="32C927CA" w:rsidR="00B5292D" w:rsidRPr="002A41D4" w:rsidRDefault="00D4703B" w:rsidP="00B5292D">
      <w:pPr>
        <w:spacing w:after="0" w:line="276" w:lineRule="auto"/>
        <w:jc w:val="center"/>
        <w:rPr>
          <w:rFonts w:ascii="Arial" w:hAnsi="Arial" w:cs="Arial"/>
          <w:b/>
          <w:caps/>
          <w:color w:val="000000" w:themeColor="text1"/>
          <w:lang w:val="uk-UA"/>
        </w:rPr>
      </w:pPr>
      <w:r w:rsidRPr="002A41D4">
        <w:rPr>
          <w:rFonts w:ascii="Arial" w:hAnsi="Arial" w:cs="Arial"/>
          <w:b/>
          <w:caps/>
          <w:color w:val="000000" w:themeColor="text1"/>
          <w:lang w:val="uk-UA"/>
        </w:rPr>
        <w:t>СЕМІНАР:</w:t>
      </w:r>
      <w:r w:rsidR="00B5292D" w:rsidRPr="002A41D4">
        <w:rPr>
          <w:rFonts w:ascii="Arial" w:hAnsi="Arial" w:cs="Arial"/>
          <w:b/>
          <w:caps/>
          <w:color w:val="000000" w:themeColor="text1"/>
          <w:lang w:val="uk-UA"/>
        </w:rPr>
        <w:t xml:space="preserve"> </w:t>
      </w:r>
      <w:r w:rsidRPr="002A41D4">
        <w:rPr>
          <w:rFonts w:ascii="Arial" w:hAnsi="Arial" w:cs="Arial"/>
          <w:b/>
          <w:caps/>
          <w:color w:val="000000" w:themeColor="text1"/>
          <w:lang w:val="uk-UA"/>
        </w:rPr>
        <w:t>«Практичні аспекти залучення прямих і</w:t>
      </w:r>
      <w:r w:rsidR="00132E4D" w:rsidRPr="002A41D4">
        <w:rPr>
          <w:rFonts w:ascii="Arial" w:hAnsi="Arial" w:cs="Arial"/>
          <w:b/>
          <w:caps/>
          <w:color w:val="000000" w:themeColor="text1"/>
          <w:lang w:val="uk-UA"/>
        </w:rPr>
        <w:t>ноземних інвестицій та СУПРОВоду</w:t>
      </w:r>
      <w:r w:rsidRPr="002A41D4">
        <w:rPr>
          <w:rFonts w:ascii="Arial" w:hAnsi="Arial" w:cs="Arial"/>
          <w:b/>
          <w:caps/>
          <w:color w:val="000000" w:themeColor="text1"/>
          <w:lang w:val="uk-UA"/>
        </w:rPr>
        <w:t xml:space="preserve"> ІНВЕСТОРІВ» </w:t>
      </w:r>
    </w:p>
    <w:p w14:paraId="6E956571" w14:textId="77777777" w:rsidR="00BD11E4" w:rsidRDefault="00BD11E4" w:rsidP="0097267C">
      <w:pPr>
        <w:spacing w:after="0" w:line="276" w:lineRule="auto"/>
        <w:jc w:val="center"/>
        <w:rPr>
          <w:rFonts w:ascii="Arial" w:hAnsi="Arial" w:cs="Arial"/>
          <w:i/>
          <w:color w:val="000000" w:themeColor="text1"/>
          <w:lang w:val="ru-RU"/>
        </w:rPr>
      </w:pPr>
    </w:p>
    <w:p w14:paraId="7B6516CA" w14:textId="169A1216" w:rsidR="009C2EB2" w:rsidRPr="002A41D4" w:rsidRDefault="00382EA5" w:rsidP="0097267C">
      <w:pPr>
        <w:spacing w:after="0" w:line="276" w:lineRule="auto"/>
        <w:jc w:val="center"/>
        <w:rPr>
          <w:rFonts w:ascii="Arial" w:hAnsi="Arial" w:cs="Arial"/>
          <w:i/>
          <w:color w:val="000000" w:themeColor="text1"/>
          <w:lang w:val="uk-UA"/>
        </w:rPr>
      </w:pPr>
      <w:r>
        <w:rPr>
          <w:rFonts w:ascii="Arial" w:hAnsi="Arial" w:cs="Arial"/>
          <w:i/>
          <w:color w:val="000000" w:themeColor="text1"/>
          <w:lang w:val="ru-RU"/>
        </w:rPr>
        <w:t>1</w:t>
      </w:r>
      <w:r w:rsidRPr="00382EA5">
        <w:rPr>
          <w:rFonts w:ascii="Arial" w:hAnsi="Arial" w:cs="Arial"/>
          <w:i/>
          <w:color w:val="000000" w:themeColor="text1"/>
          <w:lang w:val="ru-RU"/>
        </w:rPr>
        <w:t>2</w:t>
      </w:r>
      <w:r w:rsidR="003100F0" w:rsidRPr="002A41D4">
        <w:rPr>
          <w:rFonts w:ascii="Arial" w:hAnsi="Arial" w:cs="Arial"/>
          <w:i/>
          <w:color w:val="000000" w:themeColor="text1"/>
          <w:lang w:val="ru-RU"/>
        </w:rPr>
        <w:t>-1</w:t>
      </w:r>
      <w:r>
        <w:rPr>
          <w:rFonts w:ascii="Arial" w:hAnsi="Arial" w:cs="Arial"/>
          <w:i/>
          <w:color w:val="000000" w:themeColor="text1"/>
          <w:lang w:val="ru-RU"/>
        </w:rPr>
        <w:t>3</w:t>
      </w:r>
      <w:r w:rsidR="00B5292D" w:rsidRPr="002A41D4">
        <w:rPr>
          <w:rFonts w:ascii="Arial" w:hAnsi="Arial" w:cs="Arial"/>
          <w:i/>
          <w:color w:val="000000" w:themeColor="text1"/>
          <w:lang w:val="ru-RU"/>
        </w:rPr>
        <w:t xml:space="preserve"> </w:t>
      </w:r>
      <w:r w:rsidR="008A0923">
        <w:rPr>
          <w:rFonts w:ascii="Arial" w:hAnsi="Arial" w:cs="Arial"/>
          <w:i/>
          <w:color w:val="000000" w:themeColor="text1"/>
          <w:lang w:val="ru-RU"/>
        </w:rPr>
        <w:t>лютого</w:t>
      </w:r>
      <w:r w:rsidR="00B5292D" w:rsidRPr="002A41D4">
        <w:rPr>
          <w:rFonts w:ascii="Arial" w:hAnsi="Arial" w:cs="Arial"/>
          <w:i/>
          <w:color w:val="000000" w:themeColor="text1"/>
          <w:lang w:val="uk-UA"/>
        </w:rPr>
        <w:t xml:space="preserve"> </w:t>
      </w:r>
      <w:r w:rsidR="009C2EB2" w:rsidRPr="002A41D4">
        <w:rPr>
          <w:rFonts w:ascii="Arial" w:hAnsi="Arial" w:cs="Arial"/>
          <w:i/>
          <w:color w:val="000000" w:themeColor="text1"/>
          <w:lang w:val="uk-UA"/>
        </w:rPr>
        <w:t>201</w:t>
      </w:r>
      <w:r w:rsidR="008A0923">
        <w:rPr>
          <w:rFonts w:ascii="Arial" w:hAnsi="Arial" w:cs="Arial"/>
          <w:i/>
          <w:color w:val="000000" w:themeColor="text1"/>
          <w:lang w:val="uk-UA"/>
        </w:rPr>
        <w:t>8</w:t>
      </w:r>
      <w:r w:rsidR="00B5292D" w:rsidRPr="002A41D4">
        <w:rPr>
          <w:rFonts w:ascii="Arial" w:hAnsi="Arial" w:cs="Arial"/>
          <w:i/>
          <w:color w:val="000000" w:themeColor="text1"/>
          <w:lang w:val="uk-UA"/>
        </w:rPr>
        <w:t xml:space="preserve"> р</w:t>
      </w:r>
      <w:r w:rsidR="00623CF7">
        <w:rPr>
          <w:rFonts w:ascii="Arial" w:hAnsi="Arial" w:cs="Arial"/>
          <w:i/>
          <w:color w:val="000000" w:themeColor="text1"/>
          <w:lang w:val="uk-UA"/>
        </w:rPr>
        <w:t>оку</w:t>
      </w:r>
      <w:r w:rsidR="00A87D9D">
        <w:rPr>
          <w:rFonts w:ascii="Arial" w:hAnsi="Arial" w:cs="Arial"/>
          <w:i/>
          <w:color w:val="000000" w:themeColor="text1"/>
          <w:lang w:val="uk-UA"/>
        </w:rPr>
        <w:t>.</w:t>
      </w:r>
    </w:p>
    <w:p w14:paraId="343C0763" w14:textId="62954FCA" w:rsidR="009C2EB2" w:rsidRPr="002A41D4" w:rsidRDefault="00382EA5" w:rsidP="0097267C">
      <w:pPr>
        <w:spacing w:after="0"/>
        <w:jc w:val="center"/>
        <w:rPr>
          <w:rFonts w:ascii="Arial" w:hAnsi="Arial" w:cs="Arial"/>
          <w:i/>
          <w:lang w:val="uk-UA"/>
        </w:rPr>
      </w:pPr>
      <w:r w:rsidRPr="00382EA5">
        <w:rPr>
          <w:rFonts w:ascii="Arial" w:hAnsi="Arial" w:cs="Arial"/>
          <w:i/>
          <w:lang w:val="uk-UA"/>
        </w:rPr>
        <w:t>Premier Hotel Abri</w:t>
      </w:r>
      <w:r>
        <w:rPr>
          <w:rFonts w:ascii="Arial" w:hAnsi="Arial" w:cs="Arial"/>
          <w:i/>
          <w:lang w:val="uk-UA"/>
        </w:rPr>
        <w:t xml:space="preserve">, </w:t>
      </w:r>
      <w:r w:rsidR="00D13376" w:rsidRPr="002A41D4">
        <w:rPr>
          <w:rFonts w:ascii="Arial" w:hAnsi="Arial" w:cs="Arial"/>
          <w:i/>
          <w:lang w:val="uk-UA"/>
        </w:rPr>
        <w:t xml:space="preserve">м. </w:t>
      </w:r>
      <w:r w:rsidR="008A0923">
        <w:rPr>
          <w:rFonts w:ascii="Arial" w:hAnsi="Arial" w:cs="Arial"/>
          <w:i/>
          <w:lang w:val="uk-UA"/>
        </w:rPr>
        <w:t>Дніпро</w:t>
      </w:r>
      <w:r w:rsidR="00BD11E4">
        <w:rPr>
          <w:rFonts w:ascii="Arial" w:hAnsi="Arial" w:cs="Arial"/>
          <w:i/>
          <w:lang w:val="uk-UA"/>
        </w:rPr>
        <w:t xml:space="preserve">, </w:t>
      </w:r>
      <w:r>
        <w:rPr>
          <w:rFonts w:ascii="Arial" w:hAnsi="Arial" w:cs="Arial"/>
          <w:i/>
          <w:lang w:val="uk-UA"/>
        </w:rPr>
        <w:t>у</w:t>
      </w:r>
      <w:r w:rsidRPr="00382EA5">
        <w:rPr>
          <w:rFonts w:ascii="Arial" w:hAnsi="Arial" w:cs="Arial"/>
          <w:i/>
          <w:lang w:val="uk-UA"/>
        </w:rPr>
        <w:t>зві</w:t>
      </w:r>
      <w:r>
        <w:rPr>
          <w:rFonts w:ascii="Arial" w:hAnsi="Arial" w:cs="Arial"/>
          <w:i/>
          <w:lang w:val="uk-UA"/>
        </w:rPr>
        <w:t>з</w:t>
      </w:r>
      <w:r w:rsidRPr="00382EA5">
        <w:rPr>
          <w:rFonts w:ascii="Arial" w:hAnsi="Arial" w:cs="Arial"/>
          <w:i/>
          <w:lang w:val="uk-UA"/>
        </w:rPr>
        <w:t xml:space="preserve"> Ярмарковий, 1, </w:t>
      </w:r>
      <w:r w:rsidR="00B5292D" w:rsidRPr="002A41D4">
        <w:rPr>
          <w:rFonts w:ascii="Arial" w:hAnsi="Arial" w:cs="Arial"/>
          <w:i/>
          <w:lang w:val="uk-UA"/>
        </w:rPr>
        <w:t xml:space="preserve"> </w:t>
      </w:r>
    </w:p>
    <w:p w14:paraId="29D3944C" w14:textId="77777777" w:rsidR="00B5292D" w:rsidRPr="002A41D4" w:rsidRDefault="00B5292D" w:rsidP="0097267C">
      <w:pPr>
        <w:spacing w:after="0"/>
        <w:jc w:val="center"/>
        <w:rPr>
          <w:rFonts w:ascii="Arial" w:hAnsi="Arial" w:cs="Arial"/>
          <w:color w:val="000000" w:themeColor="text1"/>
          <w:lang w:val="uk-UA"/>
        </w:rPr>
      </w:pPr>
    </w:p>
    <w:p w14:paraId="7E131A39" w14:textId="2C002498" w:rsidR="00B5292D" w:rsidRPr="007C0D0A" w:rsidRDefault="00B5292D" w:rsidP="00B5292D">
      <w:pPr>
        <w:rPr>
          <w:rFonts w:ascii="Arial" w:hAnsi="Arial" w:cs="Arial"/>
          <w:lang w:val="uk-UA"/>
        </w:rPr>
      </w:pPr>
      <w:r w:rsidRPr="007C0D0A">
        <w:rPr>
          <w:rFonts w:ascii="Arial" w:hAnsi="Arial" w:cs="Arial"/>
          <w:b/>
          <w:lang w:val="uk-UA"/>
        </w:rPr>
        <w:t>Представник RDPA</w:t>
      </w:r>
      <w:r w:rsidR="00464F5D" w:rsidRPr="00464F5D">
        <w:rPr>
          <w:rFonts w:ascii="Arial" w:hAnsi="Arial" w:cs="Arial"/>
          <w:b/>
          <w:lang w:val="uk-UA"/>
        </w:rPr>
        <w:t>,</w:t>
      </w:r>
      <w:r w:rsidRPr="007C0D0A">
        <w:rPr>
          <w:rFonts w:ascii="Arial" w:hAnsi="Arial" w:cs="Arial"/>
          <w:b/>
          <w:lang w:val="uk-UA"/>
        </w:rPr>
        <w:t xml:space="preserve"> U-LEAD</w:t>
      </w:r>
      <w:r w:rsidR="00464F5D" w:rsidRPr="00464F5D">
        <w:rPr>
          <w:rFonts w:ascii="Arial" w:hAnsi="Arial" w:cs="Arial"/>
          <w:b/>
          <w:lang w:val="uk-UA"/>
        </w:rPr>
        <w:t xml:space="preserve"> </w:t>
      </w:r>
      <w:r w:rsidR="00464F5D">
        <w:rPr>
          <w:rFonts w:ascii="Arial" w:hAnsi="Arial" w:cs="Arial"/>
          <w:b/>
          <w:lang w:val="en-US"/>
        </w:rPr>
        <w:t>with</w:t>
      </w:r>
      <w:r w:rsidR="00464F5D" w:rsidRPr="00464F5D">
        <w:rPr>
          <w:rFonts w:ascii="Arial" w:hAnsi="Arial" w:cs="Arial"/>
          <w:b/>
          <w:lang w:val="uk-UA"/>
        </w:rPr>
        <w:t xml:space="preserve"> </w:t>
      </w:r>
      <w:r w:rsidR="00464F5D">
        <w:rPr>
          <w:rFonts w:ascii="Arial" w:hAnsi="Arial" w:cs="Arial"/>
          <w:b/>
          <w:lang w:val="en-US"/>
        </w:rPr>
        <w:t>Europe</w:t>
      </w:r>
      <w:r w:rsidRPr="007C0D0A">
        <w:rPr>
          <w:rFonts w:ascii="Arial" w:hAnsi="Arial" w:cs="Arial"/>
          <w:lang w:val="uk-UA"/>
        </w:rPr>
        <w:t xml:space="preserve">: </w:t>
      </w:r>
      <w:r w:rsidR="00D543DC" w:rsidRPr="007C0D0A">
        <w:rPr>
          <w:rFonts w:ascii="Arial" w:hAnsi="Arial" w:cs="Arial"/>
          <w:lang w:val="uk-UA"/>
        </w:rPr>
        <w:t>Василь Федюк, радник з питань планування та координації регіонального розвитку</w:t>
      </w:r>
    </w:p>
    <w:p w14:paraId="49DA38DE" w14:textId="0C40194F" w:rsidR="00D4703B" w:rsidRPr="00B80499" w:rsidRDefault="009C2EB2" w:rsidP="0097267C">
      <w:pPr>
        <w:spacing w:after="120" w:line="276" w:lineRule="auto"/>
        <w:jc w:val="both"/>
        <w:rPr>
          <w:rFonts w:ascii="Arial" w:hAnsi="Arial" w:cs="Arial"/>
          <w:color w:val="000000" w:themeColor="text1"/>
          <w:lang w:val="uk-UA"/>
        </w:rPr>
      </w:pPr>
      <w:r w:rsidRPr="002A41D4">
        <w:rPr>
          <w:rFonts w:ascii="Arial" w:hAnsi="Arial" w:cs="Arial"/>
          <w:b/>
          <w:color w:val="000000" w:themeColor="text1"/>
          <w:lang w:val="uk-UA"/>
        </w:rPr>
        <w:t>Учасники</w:t>
      </w:r>
      <w:r w:rsidRPr="002A41D4">
        <w:rPr>
          <w:rFonts w:ascii="Arial" w:hAnsi="Arial" w:cs="Arial"/>
          <w:color w:val="000000" w:themeColor="text1"/>
          <w:lang w:val="uk-UA"/>
        </w:rPr>
        <w:t xml:space="preserve">: </w:t>
      </w:r>
      <w:r w:rsidR="00C24465" w:rsidRPr="002A41D4">
        <w:rPr>
          <w:rFonts w:ascii="Arial" w:hAnsi="Arial" w:cs="Arial"/>
          <w:color w:val="000000" w:themeColor="text1"/>
          <w:lang w:val="uk-UA"/>
        </w:rPr>
        <w:t xml:space="preserve">представник </w:t>
      </w:r>
      <w:r w:rsidR="003100F0" w:rsidRPr="002A41D4">
        <w:rPr>
          <w:rFonts w:ascii="Arial" w:hAnsi="Arial" w:cs="Arial"/>
          <w:color w:val="000000" w:themeColor="text1"/>
          <w:lang w:val="uk-UA"/>
        </w:rPr>
        <w:t xml:space="preserve">Офісу із залучення та підтримки інвестицій </w:t>
      </w:r>
      <w:proofErr w:type="spellStart"/>
      <w:r w:rsidR="003100F0" w:rsidRPr="002A41D4">
        <w:rPr>
          <w:rFonts w:ascii="Arial" w:hAnsi="Arial" w:cs="Arial"/>
          <w:color w:val="000000" w:themeColor="text1"/>
          <w:lang w:val="uk-UA"/>
        </w:rPr>
        <w:t>UkraineInvest</w:t>
      </w:r>
      <w:proofErr w:type="spellEnd"/>
      <w:r w:rsidR="003F3A2E" w:rsidRPr="002A41D4">
        <w:rPr>
          <w:rFonts w:ascii="Arial" w:hAnsi="Arial" w:cs="Arial"/>
          <w:color w:val="000000" w:themeColor="text1"/>
          <w:lang w:val="uk-UA"/>
        </w:rPr>
        <w:t>,</w:t>
      </w:r>
      <w:r w:rsidR="00B80499">
        <w:rPr>
          <w:rFonts w:ascii="Arial" w:hAnsi="Arial" w:cs="Arial"/>
          <w:color w:val="000000" w:themeColor="text1"/>
          <w:lang w:val="uk-UA"/>
        </w:rPr>
        <w:t xml:space="preserve"> представники </w:t>
      </w:r>
      <w:r w:rsidR="007459B6" w:rsidRPr="007459B6">
        <w:rPr>
          <w:rFonts w:ascii="Arial" w:hAnsi="Arial" w:cs="Arial"/>
          <w:color w:val="000000" w:themeColor="text1"/>
          <w:lang w:val="uk-UA"/>
        </w:rPr>
        <w:t xml:space="preserve">Дніпропетровської, Донецької, Запорізької, Луганської, Миколаївської, Харківської, Херсонської </w:t>
      </w:r>
      <w:r w:rsidR="003F3A2E" w:rsidRPr="002A41D4">
        <w:rPr>
          <w:rFonts w:ascii="Arial" w:hAnsi="Arial" w:cs="Arial"/>
          <w:color w:val="000000" w:themeColor="text1"/>
          <w:lang w:val="uk-UA"/>
        </w:rPr>
        <w:t>облдержадміністрацій</w:t>
      </w:r>
      <w:r w:rsidR="005E09BA">
        <w:rPr>
          <w:rFonts w:ascii="Arial" w:hAnsi="Arial" w:cs="Arial"/>
          <w:color w:val="000000" w:themeColor="text1"/>
          <w:lang w:val="uk-UA"/>
        </w:rPr>
        <w:t>,</w:t>
      </w:r>
      <w:r w:rsidR="003F3A2E" w:rsidRPr="002A41D4">
        <w:rPr>
          <w:rFonts w:ascii="Arial" w:hAnsi="Arial" w:cs="Arial"/>
          <w:color w:val="000000" w:themeColor="text1"/>
          <w:lang w:val="uk-UA"/>
        </w:rPr>
        <w:t xml:space="preserve"> </w:t>
      </w:r>
      <w:r w:rsidR="005E09BA">
        <w:rPr>
          <w:rFonts w:ascii="Arial" w:hAnsi="Arial" w:cs="Arial"/>
          <w:color w:val="000000" w:themeColor="text1"/>
          <w:lang w:val="uk-UA"/>
        </w:rPr>
        <w:t xml:space="preserve">обласних та </w:t>
      </w:r>
      <w:r w:rsidR="003F3A2E" w:rsidRPr="002A41D4">
        <w:rPr>
          <w:rFonts w:ascii="Arial" w:hAnsi="Arial" w:cs="Arial"/>
          <w:color w:val="000000" w:themeColor="text1"/>
          <w:lang w:val="uk-UA"/>
        </w:rPr>
        <w:t>міських рад,</w:t>
      </w:r>
      <w:r w:rsidR="002B12FC">
        <w:rPr>
          <w:rFonts w:ascii="Arial" w:hAnsi="Arial" w:cs="Arial"/>
          <w:color w:val="000000" w:themeColor="text1"/>
          <w:lang w:val="uk-UA"/>
        </w:rPr>
        <w:t xml:space="preserve"> інвестиційних аген</w:t>
      </w:r>
      <w:r w:rsidR="005E09BA">
        <w:rPr>
          <w:rFonts w:ascii="Arial" w:hAnsi="Arial" w:cs="Arial"/>
          <w:color w:val="000000" w:themeColor="text1"/>
          <w:lang w:val="uk-UA"/>
        </w:rPr>
        <w:t>тств,</w:t>
      </w:r>
      <w:r w:rsidR="005E09BA" w:rsidRPr="005E09BA">
        <w:rPr>
          <w:rFonts w:ascii="Arial" w:hAnsi="Arial" w:cs="Arial"/>
          <w:color w:val="000000" w:themeColor="text1"/>
          <w:lang w:val="uk-UA"/>
        </w:rPr>
        <w:t xml:space="preserve"> </w:t>
      </w:r>
      <w:r w:rsidR="005E09BA">
        <w:rPr>
          <w:rFonts w:ascii="Arial" w:hAnsi="Arial" w:cs="Arial"/>
          <w:color w:val="000000" w:themeColor="text1"/>
          <w:lang w:val="uk-UA"/>
        </w:rPr>
        <w:t>агенцій регіонального розвитку</w:t>
      </w:r>
      <w:r w:rsidR="002B12FC">
        <w:rPr>
          <w:rFonts w:ascii="Arial" w:hAnsi="Arial" w:cs="Arial"/>
          <w:color w:val="000000" w:themeColor="text1"/>
          <w:lang w:val="uk-UA"/>
        </w:rPr>
        <w:t>,</w:t>
      </w:r>
      <w:r w:rsidR="003F3A2E" w:rsidRPr="002A41D4">
        <w:rPr>
          <w:rFonts w:ascii="Arial" w:hAnsi="Arial" w:cs="Arial"/>
          <w:color w:val="000000" w:themeColor="text1"/>
          <w:lang w:val="uk-UA"/>
        </w:rPr>
        <w:t xml:space="preserve"> радники з питань регіонального розвитку ЦРМС </w:t>
      </w:r>
      <w:r w:rsidR="00B80499">
        <w:rPr>
          <w:rFonts w:ascii="Arial" w:hAnsi="Arial" w:cs="Arial"/>
          <w:color w:val="000000" w:themeColor="text1"/>
          <w:lang w:val="uk-UA"/>
        </w:rPr>
        <w:t>зазначених регіонів</w:t>
      </w:r>
      <w:r w:rsidR="00921608">
        <w:rPr>
          <w:rFonts w:ascii="Arial" w:hAnsi="Arial" w:cs="Arial"/>
          <w:color w:val="000000" w:themeColor="text1"/>
          <w:lang w:val="uk-UA"/>
        </w:rPr>
        <w:t>.</w:t>
      </w:r>
    </w:p>
    <w:tbl>
      <w:tblPr>
        <w:tblW w:w="10349" w:type="dxa"/>
        <w:tblInd w:w="-1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8931"/>
      </w:tblGrid>
      <w:tr w:rsidR="00B5292D" w:rsidRPr="00464F5D" w14:paraId="2AD25C74" w14:textId="77777777" w:rsidTr="00623CF7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B3E4F" w14:textId="177C0C65" w:rsidR="00B5292D" w:rsidRPr="00382EA5" w:rsidRDefault="004D3CCF" w:rsidP="00382EA5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382EA5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День перший, </w:t>
            </w:r>
            <w:r w:rsidR="003100F0" w:rsidRPr="00382EA5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1</w:t>
            </w:r>
            <w:r w:rsidR="00382EA5" w:rsidRPr="00382EA5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2</w:t>
            </w:r>
            <w:r w:rsidR="00C24465" w:rsidRPr="00382EA5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</w:t>
            </w:r>
            <w:r w:rsidR="008A0923" w:rsidRPr="00382EA5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лютого</w:t>
            </w:r>
            <w:r w:rsidR="00585C7F" w:rsidRPr="00382EA5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,</w:t>
            </w:r>
            <w:r w:rsidR="00C24465" w:rsidRPr="00382EA5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 </w:t>
            </w:r>
            <w:r w:rsidR="00382EA5" w:rsidRPr="00382EA5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конференц-зал «Прем'єр»</w:t>
            </w:r>
          </w:p>
        </w:tc>
      </w:tr>
      <w:tr w:rsidR="00DE4EDA" w:rsidRPr="00464F5D" w14:paraId="145132CB" w14:textId="77777777" w:rsidTr="00623CF7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B61B" w14:textId="58764D2F" w:rsidR="00DE4EDA" w:rsidRPr="002A41D4" w:rsidRDefault="005668CA" w:rsidP="00B5292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E107A3">
              <w:rPr>
                <w:rFonts w:ascii="Arial" w:eastAsia="Times New Roman" w:hAnsi="Arial" w:cs="Arial"/>
                <w:color w:val="000000"/>
                <w:lang w:val="uk-UA"/>
              </w:rPr>
              <w:t>:0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0-</w:t>
            </w:r>
            <w:r w:rsidR="00E107A3">
              <w:rPr>
                <w:rFonts w:ascii="Arial" w:eastAsia="Times New Roman" w:hAnsi="Arial" w:cs="Arial"/>
                <w:color w:val="000000"/>
                <w:lang w:val="en-US"/>
              </w:rPr>
              <w:t>09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E107A3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2A41D4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230A" w14:textId="63BBC934" w:rsidR="00DE4EDA" w:rsidRPr="008A0923" w:rsidRDefault="00D704DB" w:rsidP="00382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val="uk-UA"/>
              </w:rPr>
            </w:pPr>
            <w:r w:rsidRPr="00382EA5">
              <w:rPr>
                <w:rFonts w:ascii="Arial" w:eastAsia="Times New Roman" w:hAnsi="Arial" w:cs="Arial"/>
                <w:color w:val="000000"/>
                <w:lang w:val="uk-UA"/>
              </w:rPr>
              <w:t>Ранкова к</w:t>
            </w:r>
            <w:r w:rsidR="005668CA" w:rsidRPr="00382EA5">
              <w:rPr>
                <w:rFonts w:ascii="Arial" w:eastAsia="Times New Roman" w:hAnsi="Arial" w:cs="Arial"/>
                <w:color w:val="000000"/>
                <w:lang w:val="uk-UA"/>
              </w:rPr>
              <w:t>ава</w:t>
            </w:r>
            <w:r w:rsidRPr="00382EA5">
              <w:rPr>
                <w:rFonts w:ascii="Arial" w:eastAsia="Times New Roman" w:hAnsi="Arial" w:cs="Arial"/>
                <w:color w:val="000000"/>
                <w:lang w:val="uk-UA"/>
              </w:rPr>
              <w:t xml:space="preserve"> – </w:t>
            </w:r>
            <w:r w:rsidR="00382EA5" w:rsidRPr="00382EA5">
              <w:rPr>
                <w:rFonts w:ascii="Arial" w:eastAsia="Times New Roman" w:hAnsi="Arial" w:cs="Arial"/>
                <w:color w:val="000000"/>
                <w:lang w:val="uk-UA"/>
              </w:rPr>
              <w:t>конференц-зал «Прем'єр»</w:t>
            </w:r>
            <w:r w:rsidR="00382EA5">
              <w:rPr>
                <w:rFonts w:ascii="Arial" w:eastAsia="Times New Roman" w:hAnsi="Arial" w:cs="Arial"/>
                <w:color w:val="000000"/>
                <w:lang w:val="uk-UA"/>
              </w:rPr>
              <w:t>, 5-й поверх</w:t>
            </w:r>
          </w:p>
        </w:tc>
      </w:tr>
      <w:tr w:rsidR="00D543DC" w:rsidRPr="00464F5D" w14:paraId="69750140" w14:textId="77777777" w:rsidTr="00623CF7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7039" w14:textId="5C5B0133" w:rsidR="00D543DC" w:rsidRPr="002A41D4" w:rsidRDefault="00E107A3" w:rsidP="00D543DC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09:30-10:0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3E7B" w14:textId="1699AEFB" w:rsidR="00D543DC" w:rsidRDefault="00D543DC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Вітальне слово. Цілі і завдання семінару. 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Знайомство учасників.</w:t>
            </w:r>
          </w:p>
          <w:p w14:paraId="20DAA05D" w14:textId="287CB5A8" w:rsidR="0091585F" w:rsidRDefault="00290FB1" w:rsidP="00D543D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243CD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Уляна </w:t>
            </w:r>
            <w:proofErr w:type="spellStart"/>
            <w:r w:rsidRPr="002243CD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Хром’як</w:t>
            </w:r>
            <w:proofErr w:type="spellEnd"/>
            <w:r w:rsidR="0091585F" w:rsidRPr="002243CD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, </w:t>
            </w:r>
            <w:r w:rsidRPr="002243CD">
              <w:rPr>
                <w:rFonts w:ascii="Arial" w:eastAsia="Times New Roman" w:hAnsi="Arial" w:cs="Arial"/>
                <w:i/>
                <w:color w:val="000000"/>
                <w:lang w:val="uk-UA"/>
              </w:rPr>
              <w:t>заступник директора</w:t>
            </w:r>
            <w:r w:rsidR="0091585F" w:rsidRPr="002243CD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</w:t>
            </w:r>
            <w:proofErr w:type="spellStart"/>
            <w:r w:rsidR="0091585F" w:rsidRPr="002243CD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</w:p>
          <w:p w14:paraId="1D3C142F" w14:textId="60CB2886" w:rsidR="00904142" w:rsidRPr="00904142" w:rsidRDefault="00904142" w:rsidP="00D543D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ru-RU"/>
              </w:rPr>
            </w:pPr>
            <w:r w:rsidRPr="000F64A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Валентина </w:t>
            </w:r>
            <w:proofErr w:type="spellStart"/>
            <w:r w:rsidRPr="000F64AE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Затишняк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, директор Дніпропетровського інвестиційного агентства,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DIA</w:t>
            </w:r>
          </w:p>
          <w:p w14:paraId="45F52ABA" w14:textId="322CDD1C" w:rsidR="00D543DC" w:rsidRPr="002A41D4" w:rsidRDefault="00D543DC" w:rsidP="00D543D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Василь Федюк,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радник з питань планування та координації регіонального розвитку Групи радників з впровадження державної регіональної політики Програми «U-LEAD з Європою»</w:t>
            </w:r>
          </w:p>
        </w:tc>
      </w:tr>
      <w:tr w:rsidR="00DE4EDA" w:rsidRPr="00464F5D" w14:paraId="057E5900" w14:textId="77777777" w:rsidTr="00623CF7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A5C47" w14:textId="77D85AAB" w:rsidR="00DE4EDA" w:rsidRPr="002A41D4" w:rsidRDefault="00DE4EDA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10:</w:t>
            </w:r>
            <w:r w:rsidR="00E107A3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0-11:</w:t>
            </w:r>
            <w:r w:rsidR="00F80E91"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ADA56" w14:textId="3FB26178" w:rsidR="002D72F4" w:rsidRDefault="00DE4EDA" w:rsidP="0030110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Прямі іноземні інвестиції (ПІІ): світові тенденції та становище України</w:t>
            </w:r>
            <w:r w:rsidR="0030110F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. </w:t>
            </w:r>
            <w:r w:rsidR="00E107A3" w:rsidRPr="00E107A3">
              <w:rPr>
                <w:rFonts w:ascii="Arial" w:eastAsia="Times New Roman" w:hAnsi="Arial" w:cs="Arial"/>
                <w:color w:val="000000"/>
                <w:lang w:val="uk-UA"/>
              </w:rPr>
              <w:t>ПІІ в регіонах України</w:t>
            </w:r>
            <w:r w:rsidR="003A77CA">
              <w:rPr>
                <w:rFonts w:ascii="Arial" w:eastAsia="Times New Roman" w:hAnsi="Arial" w:cs="Arial"/>
                <w:color w:val="000000"/>
                <w:lang w:val="uk-UA"/>
              </w:rPr>
              <w:t>, сильні та слабкі сторони в їх залученні (обговорення).</w:t>
            </w:r>
          </w:p>
          <w:p w14:paraId="1E92EC42" w14:textId="52D5E8AB" w:rsidR="00DE4EDA" w:rsidRPr="002A41D4" w:rsidRDefault="0007478C" w:rsidP="008263F9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07478C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Федюк, </w:t>
            </w:r>
            <w:r w:rsidRPr="0007478C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радник з питань планування та координації регіонального розвитку Програми «U-LEAD з Європою»</w:t>
            </w:r>
          </w:p>
        </w:tc>
      </w:tr>
      <w:tr w:rsidR="00DE4EDA" w:rsidRPr="002A41D4" w14:paraId="4F82ABDF" w14:textId="77777777" w:rsidTr="00623CF7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113E" w14:textId="2C48041C" w:rsidR="00DE4EDA" w:rsidRPr="002A41D4" w:rsidRDefault="00D13376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11:</w:t>
            </w:r>
            <w:r w:rsidR="00F80E91"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  <w:r w:rsidR="007E1945" w:rsidRPr="002A41D4">
              <w:rPr>
                <w:rFonts w:ascii="Arial" w:eastAsia="Times New Roman" w:hAnsi="Arial" w:cs="Arial"/>
                <w:color w:val="000000"/>
                <w:lang w:val="uk-UA"/>
              </w:rPr>
              <w:t>-11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F80E91">
              <w:rPr>
                <w:rFonts w:ascii="Arial" w:eastAsia="Times New Roman" w:hAnsi="Arial" w:cs="Arial"/>
                <w:color w:val="000000"/>
                <w:lang w:val="uk-UA"/>
              </w:rPr>
              <w:t>30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752DC" w14:textId="77777777" w:rsidR="00DE4EDA" w:rsidRPr="002A41D4" w:rsidRDefault="00DE4ED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Кава-брейк</w:t>
            </w:r>
          </w:p>
        </w:tc>
      </w:tr>
      <w:tr w:rsidR="00E107A3" w:rsidRPr="00464F5D" w14:paraId="03FF2C60" w14:textId="77777777" w:rsidTr="00623CF7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0EE6" w14:textId="04F03229" w:rsidR="00E107A3" w:rsidRDefault="003A77CA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11:30-1</w:t>
            </w:r>
            <w:r w:rsidR="00D4109F">
              <w:rPr>
                <w:rFonts w:ascii="Arial" w:eastAsia="Times New Roman" w:hAnsi="Arial" w:cs="Arial"/>
                <w:color w:val="000000"/>
                <w:lang w:val="uk-UA"/>
              </w:rPr>
              <w:t>3:30</w:t>
            </w:r>
          </w:p>
          <w:p w14:paraId="6C8AEA39" w14:textId="77777777" w:rsidR="003A77CA" w:rsidRDefault="003A77CA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0263D79F" w14:textId="77777777" w:rsidR="003A77CA" w:rsidRDefault="003A77CA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FC94F42" w14:textId="77777777" w:rsidR="003A77CA" w:rsidRDefault="003A77CA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48771BD1" w14:textId="0DC10C0A" w:rsidR="003A77CA" w:rsidRPr="002A41D4" w:rsidRDefault="003A77CA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D896" w14:textId="69D02504" w:rsidR="003A77CA" w:rsidRDefault="003A77CA" w:rsidP="003A7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54652B">
              <w:rPr>
                <w:rFonts w:ascii="Arial" w:eastAsia="Times New Roman" w:hAnsi="Arial" w:cs="Arial"/>
                <w:color w:val="000000"/>
                <w:lang w:val="uk-UA"/>
              </w:rPr>
              <w:t>Інституції залучення ПІІ: світова практика та український досвід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. </w:t>
            </w:r>
          </w:p>
          <w:p w14:paraId="35A197A8" w14:textId="712908DB" w:rsidR="003A77CA" w:rsidRDefault="003A77CA" w:rsidP="003A7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8759A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Федюк, </w:t>
            </w:r>
            <w:r w:rsidRPr="008759A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8759A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>.</w:t>
            </w:r>
            <w:r w:rsidRPr="008759A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  <w:p w14:paraId="65CE91A5" w14:textId="77777777" w:rsidR="003A77CA" w:rsidRDefault="003A77CA" w:rsidP="003A77CA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</w:p>
          <w:p w14:paraId="40B64DF8" w14:textId="196F278D" w:rsidR="003A77CA" w:rsidRPr="002243CD" w:rsidRDefault="00093A2E" w:rsidP="003A77C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Досвід</w:t>
            </w:r>
            <w:r w:rsidR="003A77CA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F9766B">
              <w:rPr>
                <w:rFonts w:ascii="Arial" w:eastAsia="Times New Roman" w:hAnsi="Arial" w:cs="Arial"/>
                <w:color w:val="000000"/>
                <w:lang w:val="uk-UA"/>
              </w:rPr>
              <w:t>співпраці</w:t>
            </w:r>
            <w:r w:rsidR="00F9766B" w:rsidRPr="00F9766B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3A77CA">
              <w:rPr>
                <w:rFonts w:ascii="Arial" w:eastAsia="Times New Roman" w:hAnsi="Arial" w:cs="Arial"/>
                <w:color w:val="000000"/>
                <w:lang w:val="en-US"/>
              </w:rPr>
              <w:t>UkraineInvest</w:t>
            </w:r>
            <w:proofErr w:type="spellEnd"/>
            <w:r w:rsidR="003A77CA" w:rsidRPr="00E113C7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F9766B">
              <w:rPr>
                <w:rFonts w:ascii="Arial" w:eastAsia="Times New Roman" w:hAnsi="Arial" w:cs="Arial"/>
                <w:color w:val="000000"/>
                <w:lang w:val="uk-UA"/>
              </w:rPr>
              <w:t>і</w:t>
            </w:r>
            <w:r w:rsidR="003A77CA">
              <w:rPr>
                <w:rFonts w:ascii="Arial" w:eastAsia="Times New Roman" w:hAnsi="Arial" w:cs="Arial"/>
                <w:color w:val="000000"/>
                <w:lang w:val="uk-UA"/>
              </w:rPr>
              <w:t>з регіонами</w:t>
            </w:r>
            <w:r w:rsidR="003A77CA" w:rsidRPr="00093A2E">
              <w:rPr>
                <w:rFonts w:ascii="Arial" w:eastAsia="Times New Roman" w:hAnsi="Arial" w:cs="Arial"/>
                <w:color w:val="000000"/>
                <w:lang w:val="uk-UA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F9766B">
              <w:rPr>
                <w:rFonts w:ascii="Arial" w:eastAsia="Times New Roman" w:hAnsi="Arial" w:cs="Arial"/>
                <w:color w:val="000000"/>
                <w:lang w:val="uk-UA"/>
              </w:rPr>
              <w:t>Діяльність представництв З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ахідного та Центрально-Південного регіонів.</w:t>
            </w:r>
          </w:p>
          <w:p w14:paraId="20BF79D1" w14:textId="29A97964" w:rsidR="003A77CA" w:rsidRDefault="003A77CA" w:rsidP="003A77C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243CD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Уляна </w:t>
            </w:r>
            <w:proofErr w:type="spellStart"/>
            <w:r w:rsidRPr="002243CD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Хром’як</w:t>
            </w:r>
            <w:proofErr w:type="spellEnd"/>
            <w:r w:rsidRPr="002243CD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, заступник директора </w:t>
            </w:r>
            <w:proofErr w:type="spellStart"/>
            <w:r w:rsidRPr="002243CD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</w:p>
          <w:p w14:paraId="65A2CB04" w14:textId="77777777" w:rsidR="003A77CA" w:rsidRPr="008759A4" w:rsidRDefault="003A77CA" w:rsidP="003A7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20875040" w14:textId="59F0312A" w:rsidR="003A77CA" w:rsidRDefault="003A77CA" w:rsidP="003A77C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Регіональні інвестиційні агентства, як інструмент реалізації місцевої інвестиційної</w:t>
            </w:r>
            <w:r w:rsidR="00093A2E">
              <w:rPr>
                <w:rFonts w:ascii="Arial" w:eastAsia="Times New Roman" w:hAnsi="Arial" w:cs="Arial"/>
                <w:color w:val="000000"/>
                <w:lang w:val="uk-UA"/>
              </w:rPr>
              <w:t xml:space="preserve"> політики на п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риклад</w:t>
            </w:r>
            <w:r w:rsidRPr="007107FA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7107FA">
              <w:rPr>
                <w:rFonts w:ascii="Arial" w:eastAsia="Times New Roman" w:hAnsi="Arial" w:cs="Arial"/>
                <w:color w:val="000000"/>
                <w:lang w:val="en-US"/>
              </w:rPr>
              <w:t>DIA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. </w:t>
            </w:r>
          </w:p>
          <w:p w14:paraId="1C7307CE" w14:textId="021E5ABB" w:rsidR="00E107A3" w:rsidRPr="002A41D4" w:rsidRDefault="003A77CA" w:rsidP="003A77C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350157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Валентина </w:t>
            </w:r>
            <w:proofErr w:type="spellStart"/>
            <w:r w:rsidRPr="00350157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Затишняк</w:t>
            </w:r>
            <w:proofErr w:type="spellEnd"/>
            <w:r w:rsidRPr="00350157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, директор Дніпропетровського інвестиційного агентства, </w:t>
            </w:r>
            <w:r w:rsidRPr="00350157">
              <w:rPr>
                <w:rFonts w:ascii="Arial" w:eastAsia="Times New Roman" w:hAnsi="Arial" w:cs="Arial"/>
                <w:i/>
                <w:color w:val="000000"/>
                <w:lang w:val="en-US"/>
              </w:rPr>
              <w:t>DIA</w:t>
            </w:r>
          </w:p>
        </w:tc>
      </w:tr>
      <w:tr w:rsidR="00D4109F" w:rsidRPr="00D4109F" w14:paraId="0DE2A1E3" w14:textId="77777777" w:rsidTr="00623CF7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E99C" w14:textId="689B9E54" w:rsidR="00D4109F" w:rsidRDefault="00D4109F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13:30-14:30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7FDDB" w14:textId="32539545" w:rsidR="00D4109F" w:rsidRPr="0054652B" w:rsidRDefault="00D4109F" w:rsidP="003A7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Обід, ресторан готелю Premier Hotel Abri</w:t>
            </w:r>
          </w:p>
        </w:tc>
      </w:tr>
      <w:tr w:rsidR="00D4109F" w:rsidRPr="00464F5D" w14:paraId="18BA478B" w14:textId="77777777" w:rsidTr="00623CF7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9D17" w14:textId="5C7CC240" w:rsidR="00D4109F" w:rsidRDefault="00D4109F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14:30-16:00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07DA" w14:textId="442A48B9" w:rsidR="00D4109F" w:rsidRDefault="00D4109F" w:rsidP="00D41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Фокус-групові дискусії щодо оптимальної моделі діяльності із залучення і супроводу інвесторів на регіональному/місцевому рівні та взаємодії з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UkraineInvest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>. Презентації напрацювань у групах</w:t>
            </w:r>
            <w:r w:rsidR="00093A2E">
              <w:rPr>
                <w:rFonts w:ascii="Arial" w:eastAsia="Times New Roman" w:hAnsi="Arial" w:cs="Arial"/>
                <w:color w:val="000000"/>
                <w:lang w:val="uk-UA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B344A6">
              <w:rPr>
                <w:rFonts w:ascii="Arial" w:eastAsia="Times New Roman" w:hAnsi="Arial" w:cs="Arial"/>
                <w:color w:val="000000"/>
                <w:lang w:val="uk-UA"/>
              </w:rPr>
              <w:t>Обговорення пропозицій щодо співпраці.</w:t>
            </w:r>
          </w:p>
          <w:p w14:paraId="5FCFF09D" w14:textId="77777777" w:rsidR="00D4109F" w:rsidRDefault="00D4109F" w:rsidP="00D4109F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  <w:p w14:paraId="7FBD357F" w14:textId="424A885C" w:rsidR="00D4109F" w:rsidRDefault="00D4109F" w:rsidP="00D41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243CD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Уляна </w:t>
            </w:r>
            <w:proofErr w:type="spellStart"/>
            <w:r w:rsidRPr="002243CD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Хром’як</w:t>
            </w:r>
            <w:proofErr w:type="spellEnd"/>
            <w:r w:rsidRPr="002243CD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, заступник директора </w:t>
            </w:r>
            <w:proofErr w:type="spellStart"/>
            <w:r w:rsidRPr="002243CD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</w:p>
        </w:tc>
      </w:tr>
      <w:tr w:rsidR="00D4109F" w:rsidRPr="00D4109F" w14:paraId="3CDA502A" w14:textId="77777777" w:rsidTr="00623CF7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8754" w14:textId="64988AC8" w:rsidR="00D4109F" w:rsidRDefault="00093A2E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lastRenderedPageBreak/>
              <w:t>16:00-16:15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4F13" w14:textId="1033AD84" w:rsidR="00D4109F" w:rsidRPr="00F50A81" w:rsidRDefault="00093A2E" w:rsidP="003A7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093A2E">
              <w:rPr>
                <w:rFonts w:ascii="Arial" w:eastAsia="Times New Roman" w:hAnsi="Arial" w:cs="Arial"/>
                <w:color w:val="000000"/>
                <w:lang w:val="uk-UA"/>
              </w:rPr>
              <w:t>Кава-</w:t>
            </w:r>
            <w:proofErr w:type="spellStart"/>
            <w:r w:rsidRPr="00093A2E">
              <w:rPr>
                <w:rFonts w:ascii="Arial" w:eastAsia="Times New Roman" w:hAnsi="Arial" w:cs="Arial"/>
                <w:color w:val="000000"/>
                <w:lang w:val="uk-UA"/>
              </w:rPr>
              <w:t>брейк</w:t>
            </w:r>
            <w:proofErr w:type="spellEnd"/>
          </w:p>
        </w:tc>
      </w:tr>
      <w:tr w:rsidR="00FE38FF" w:rsidRPr="00464F5D" w14:paraId="482019FF" w14:textId="77777777" w:rsidTr="00623CF7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386ED" w14:textId="77777777" w:rsidR="00FE38FF" w:rsidRDefault="00FE38FF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:15-18:00</w:t>
            </w:r>
          </w:p>
          <w:p w14:paraId="78A12241" w14:textId="77777777" w:rsidR="00FE38FF" w:rsidRDefault="00FE38FF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1BA76860" w14:textId="77777777" w:rsidR="00FE38FF" w:rsidRDefault="00FE38FF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3768AF87" w14:textId="77777777" w:rsidR="00FE38FF" w:rsidRDefault="00FE38FF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7D1F5BAA" w14:textId="77777777" w:rsidR="00FE38FF" w:rsidRDefault="00FE38FF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FBA5E88" w14:textId="5A8E2E09" w:rsidR="00FE38FF" w:rsidRPr="00FE38FF" w:rsidRDefault="00FE38FF" w:rsidP="00F80E9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18:00-19:00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8EAA4" w14:textId="65A31D72" w:rsidR="00FE38FF" w:rsidRPr="00B92648" w:rsidRDefault="00FE38FF" w:rsidP="00FE3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8759A4">
              <w:rPr>
                <w:rFonts w:ascii="Arial" w:eastAsia="Times New Roman" w:hAnsi="Arial" w:cs="Arial"/>
                <w:color w:val="000000"/>
                <w:lang w:val="uk-UA"/>
              </w:rPr>
              <w:t>Стандарти залучення та супроводу інвестора на регіональному й місцевому рівнях: ключові вимоги та практичні аспекти</w:t>
            </w:r>
            <w:r w:rsidR="00B344A6">
              <w:rPr>
                <w:rFonts w:ascii="Arial" w:eastAsia="Times New Roman" w:hAnsi="Arial" w:cs="Arial"/>
                <w:color w:val="000000"/>
                <w:lang w:val="uk-UA"/>
              </w:rPr>
              <w:t>. Робота в групах, презентації напрацювань.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  <w:p w14:paraId="168E423D" w14:textId="618E7319" w:rsidR="00FE38FF" w:rsidRDefault="00FE38FF" w:rsidP="00FE38FF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54652B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Федюк, </w:t>
            </w:r>
            <w:r w:rsidRPr="0054652B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54652B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  <w:p w14:paraId="2D1F2A51" w14:textId="77777777" w:rsidR="00A4038A" w:rsidRDefault="00A4038A" w:rsidP="00A40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234DBA44" w14:textId="0EC2B537" w:rsidR="00A4038A" w:rsidRPr="00A4038A" w:rsidRDefault="00A4038A" w:rsidP="00A40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A4038A">
              <w:rPr>
                <w:rFonts w:ascii="Arial" w:eastAsia="Times New Roman" w:hAnsi="Arial" w:cs="Arial"/>
                <w:color w:val="000000"/>
                <w:lang w:val="uk-UA"/>
              </w:rPr>
              <w:t xml:space="preserve">Структура 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інвестиційного веб-порталу, інвестиційного паспорта,  </w:t>
            </w:r>
            <w:r w:rsidRPr="00A4038A">
              <w:rPr>
                <w:rFonts w:ascii="Arial" w:eastAsia="Times New Roman" w:hAnsi="Arial" w:cs="Arial"/>
                <w:color w:val="000000"/>
                <w:lang w:val="uk-UA"/>
              </w:rPr>
              <w:t>презентації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про </w:t>
            </w:r>
            <w:r w:rsidRPr="00A4038A">
              <w:rPr>
                <w:rFonts w:ascii="Arial" w:eastAsia="Times New Roman" w:hAnsi="Arial" w:cs="Arial"/>
                <w:color w:val="000000"/>
                <w:lang w:val="uk-UA"/>
              </w:rPr>
              <w:t>інвестиційний потенціал регіону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/об</w:t>
            </w:r>
            <w:r w:rsidRPr="00A4038A">
              <w:rPr>
                <w:rFonts w:ascii="Arial" w:eastAsia="Times New Roman" w:hAnsi="Arial" w:cs="Arial"/>
                <w:color w:val="000000"/>
                <w:lang w:val="ru-RU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uk-UA"/>
              </w:rPr>
              <w:t>єкт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для інвестування</w:t>
            </w:r>
            <w:r w:rsidRPr="00A4038A">
              <w:rPr>
                <w:rFonts w:ascii="Arial" w:eastAsia="Times New Roman" w:hAnsi="Arial" w:cs="Arial"/>
                <w:color w:val="000000"/>
                <w:lang w:val="uk-UA"/>
              </w:rPr>
              <w:t>.</w:t>
            </w:r>
            <w:r w:rsidR="008E04F8">
              <w:rPr>
                <w:rFonts w:ascii="Arial" w:eastAsia="Times New Roman" w:hAnsi="Arial" w:cs="Arial"/>
                <w:color w:val="000000"/>
                <w:lang w:val="uk-UA"/>
              </w:rPr>
              <w:t xml:space="preserve"> Досвід створення інформаційно-маркетингових продуктів на регіональному рівні.</w:t>
            </w:r>
          </w:p>
          <w:p w14:paraId="70F8A05C" w14:textId="37F705B8" w:rsidR="00FE38FF" w:rsidRDefault="00FE38FF" w:rsidP="00FE38FF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54652B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Федюк, </w:t>
            </w:r>
            <w:r w:rsidRPr="0054652B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54652B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  <w:p w14:paraId="0BC96478" w14:textId="208E5847" w:rsidR="00FE38FF" w:rsidRPr="00A4038A" w:rsidRDefault="00A4038A" w:rsidP="00A40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Артур Бойко, 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начальник Управління </w:t>
            </w:r>
            <w:r w:rsidRPr="00A4038A">
              <w:rPr>
                <w:rFonts w:ascii="Arial" w:eastAsia="Times New Roman" w:hAnsi="Arial" w:cs="Arial"/>
                <w:i/>
                <w:color w:val="000000"/>
                <w:lang w:val="uk-UA"/>
              </w:rPr>
              <w:t>зовнішніх зносин та ЗЕД</w:t>
            </w:r>
            <w:r w:rsidR="00BF6629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Запорізької ОДА</w:t>
            </w:r>
          </w:p>
        </w:tc>
      </w:tr>
      <w:tr w:rsidR="00753595" w:rsidRPr="00464F5D" w14:paraId="0F97AE48" w14:textId="77777777" w:rsidTr="00623CF7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C413" w14:textId="1E3D3407" w:rsidR="00753595" w:rsidRPr="002A41D4" w:rsidRDefault="00753595" w:rsidP="00F9766B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</w:t>
            </w:r>
            <w:r w:rsidR="00F9766B">
              <w:rPr>
                <w:rFonts w:ascii="Arial" w:eastAsia="Times New Roman" w:hAnsi="Arial" w:cs="Arial"/>
                <w:color w:val="000000"/>
                <w:lang w:val="uk-UA"/>
              </w:rPr>
              <w:t>9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F9766B"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FF52" w14:textId="3D4F55E3" w:rsidR="00753595" w:rsidRPr="002A41D4" w:rsidRDefault="006C2097" w:rsidP="006C209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>В</w:t>
            </w:r>
            <w:r w:rsidR="00753595" w:rsidRPr="00B344A6">
              <w:rPr>
                <w:rFonts w:ascii="Arial" w:eastAsia="Times New Roman" w:hAnsi="Arial" w:cs="Arial"/>
                <w:color w:val="000000"/>
                <w:lang w:val="uk-UA"/>
              </w:rPr>
              <w:t>е</w:t>
            </w:r>
            <w:bookmarkStart w:id="0" w:name="_GoBack"/>
            <w:bookmarkEnd w:id="0"/>
            <w:r w:rsidR="00753595"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черя </w:t>
            </w:r>
            <w:r w:rsidR="008521CE" w:rsidRPr="00B344A6">
              <w:rPr>
                <w:rFonts w:ascii="Arial" w:eastAsia="Times New Roman" w:hAnsi="Arial" w:cs="Arial"/>
                <w:color w:val="000000"/>
                <w:lang w:val="uk-UA"/>
              </w:rPr>
              <w:t>– ресторан</w:t>
            </w:r>
            <w:r w:rsid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B344A6" w:rsidRPr="00B344A6">
              <w:rPr>
                <w:rFonts w:ascii="Arial" w:eastAsia="Times New Roman" w:hAnsi="Arial" w:cs="Arial"/>
                <w:color w:val="000000"/>
                <w:lang w:val="uk-UA"/>
              </w:rPr>
              <w:t>готелю Premier Hotel Abri</w:t>
            </w:r>
          </w:p>
        </w:tc>
      </w:tr>
      <w:tr w:rsidR="00FE38FF" w:rsidRPr="00464F5D" w14:paraId="30066C35" w14:textId="77777777" w:rsidTr="00623CF7">
        <w:trPr>
          <w:trHeight w:val="20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EB304" w14:textId="64E03964" w:rsidR="00FE38FF" w:rsidRPr="008A0923" w:rsidRDefault="00FE38FF" w:rsidP="00FE38FF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  <w:highlight w:val="yellow"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День другий</w:t>
            </w:r>
            <w:r w:rsidRPr="00382EA5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, 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3</w:t>
            </w:r>
            <w:r w:rsidRPr="00382EA5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лютого,  конференц-зал «Прем'єр»</w:t>
            </w:r>
          </w:p>
        </w:tc>
      </w:tr>
      <w:tr w:rsidR="00FE38FF" w:rsidRPr="00382EA5" w14:paraId="58D6CF29" w14:textId="77777777" w:rsidTr="00251282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204BD" w14:textId="2FCABEC4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8:00-8: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4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C6978" w14:textId="51B3ACC8" w:rsidR="00FE38FF" w:rsidRPr="008A0923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highlight w:val="yellow"/>
                <w:lang w:val="ru-RU"/>
              </w:rPr>
            </w:pPr>
            <w:r w:rsidRPr="00FE38FF">
              <w:rPr>
                <w:rFonts w:ascii="Arial" w:eastAsia="Times New Roman" w:hAnsi="Arial" w:cs="Arial"/>
                <w:color w:val="000000"/>
                <w:lang w:val="uk-UA"/>
              </w:rPr>
              <w:t>Сніданок – ресторан готелю Premier Hotel Abri</w:t>
            </w:r>
          </w:p>
        </w:tc>
      </w:tr>
      <w:tr w:rsidR="00FE38FF" w:rsidRPr="00464F5D" w14:paraId="55F85206" w14:textId="77777777" w:rsidTr="00251282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7F48E" w14:textId="3F8F21DC" w:rsidR="00FE38FF" w:rsidRPr="002A41D4" w:rsidRDefault="00B344A6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9:00-11</w:t>
            </w:r>
            <w:r w:rsidR="00FE38FF"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00</w:t>
            </w:r>
          </w:p>
          <w:p w14:paraId="24D7C06F" w14:textId="4B6430A0" w:rsidR="00FE38FF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DAA5798" w14:textId="77777777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1DE991E8" w14:textId="77777777" w:rsidR="00FE38FF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DF65293" w14:textId="77777777" w:rsidR="00FE38FF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3E44E5DC" w14:textId="77777777" w:rsidR="00FE38FF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74330CE0" w14:textId="77777777" w:rsidR="00FE38FF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A65ABD9" w14:textId="2E484E92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E292D" w14:textId="62870F21" w:rsidR="00B344A6" w:rsidRDefault="00B344A6" w:rsidP="00FE3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>Інвестиційн</w:t>
            </w:r>
            <w:r w:rsidR="002B6BEE">
              <w:rPr>
                <w:rFonts w:ascii="Arial" w:eastAsia="Times New Roman" w:hAnsi="Arial" w:cs="Arial"/>
                <w:color w:val="000000"/>
                <w:lang w:val="uk-UA"/>
              </w:rPr>
              <w:t>ий клімат України та регіонів, р</w:t>
            </w: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оль центральної та місцевої влади в його поліпшенні. </w:t>
            </w:r>
            <w:r w:rsidR="00A4038A" w:rsidRPr="00A4038A">
              <w:rPr>
                <w:rFonts w:ascii="Arial" w:eastAsia="Times New Roman" w:hAnsi="Arial" w:cs="Arial"/>
                <w:color w:val="000000"/>
                <w:lang w:val="uk-UA"/>
              </w:rPr>
              <w:t>Інвестиційні стимули. Обговорення</w:t>
            </w:r>
          </w:p>
          <w:p w14:paraId="626B216E" w14:textId="77777777" w:rsidR="00B344A6" w:rsidRPr="00F24D6F" w:rsidRDefault="00B344A6" w:rsidP="00B344A6">
            <w:pPr>
              <w:spacing w:after="0" w:line="240" w:lineRule="auto"/>
              <w:ind w:left="-28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F24D6F">
              <w:rPr>
                <w:rFonts w:ascii="Arial" w:eastAsia="Times New Roman" w:hAnsi="Arial" w:cs="Arial"/>
                <w:color w:val="000000"/>
                <w:lang w:val="uk-UA"/>
              </w:rPr>
              <w:t>Потреби інвесторів. Що шукають іноземні компанії в регіонах України: практичні аспекти та приклади.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Обговорення.</w:t>
            </w:r>
          </w:p>
          <w:p w14:paraId="655A4D57" w14:textId="42EE6263" w:rsidR="00B344A6" w:rsidRPr="00B344A6" w:rsidRDefault="00B344A6" w:rsidP="00B34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F24D6F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 , </w:t>
            </w:r>
            <w:r w:rsidRPr="00F24D6F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F24D6F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  <w:p w14:paraId="39FE25A9" w14:textId="77777777" w:rsidR="00F9766B" w:rsidRDefault="00F9766B" w:rsidP="00FE3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34E1E6FC" w14:textId="724CAC55" w:rsidR="00B344A6" w:rsidRPr="00B344A6" w:rsidRDefault="00B344A6" w:rsidP="00FE3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Досвід </w:t>
            </w:r>
            <w:proofErr w:type="spellStart"/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877DB0">
              <w:rPr>
                <w:rFonts w:ascii="Arial" w:eastAsia="Times New Roman" w:hAnsi="Arial" w:cs="Arial"/>
                <w:color w:val="000000"/>
                <w:lang w:val="uk-UA"/>
              </w:rPr>
              <w:t>у сфері залучення ПІІ, взаємодія з інвесторами, підготовка інвестиційних продуктів</w:t>
            </w: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877DB0">
              <w:rPr>
                <w:rFonts w:ascii="Arial" w:eastAsia="Times New Roman" w:hAnsi="Arial" w:cs="Arial"/>
                <w:color w:val="000000"/>
                <w:lang w:val="uk-UA"/>
              </w:rPr>
              <w:t>(об’єктів для інвестування)</w:t>
            </w: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>.</w:t>
            </w:r>
            <w:r w:rsidR="00877DB0">
              <w:rPr>
                <w:rFonts w:ascii="Arial" w:eastAsia="Times New Roman" w:hAnsi="Arial" w:cs="Arial"/>
                <w:color w:val="000000"/>
                <w:lang w:val="uk-UA"/>
              </w:rPr>
              <w:t xml:space="preserve"> Запити, які надходили</w:t>
            </w: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 протягом 2017 року (країни, галузі, проектні суми). Обговорення.</w:t>
            </w:r>
          </w:p>
          <w:p w14:paraId="097E8671" w14:textId="5A0AFF19" w:rsidR="00FE38FF" w:rsidRPr="002A41D4" w:rsidRDefault="00FE38FF" w:rsidP="00F9766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B92648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Уляна </w:t>
            </w:r>
            <w:proofErr w:type="spellStart"/>
            <w:r w:rsidRPr="00B92648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Хром’як</w:t>
            </w:r>
            <w:proofErr w:type="spellEnd"/>
            <w:r w:rsidRPr="00B92648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, заступник директора </w:t>
            </w:r>
            <w:proofErr w:type="spellStart"/>
            <w:r w:rsidRPr="00B92648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  <w:r w:rsidRPr="00B92648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</w:p>
        </w:tc>
      </w:tr>
      <w:tr w:rsidR="00FE38FF" w:rsidRPr="002A41D4" w14:paraId="5A457863" w14:textId="77777777" w:rsidTr="00251282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5314B" w14:textId="13797E72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</w:t>
            </w:r>
            <w:r w:rsidR="00F9766B">
              <w:rPr>
                <w:rFonts w:ascii="Arial" w:eastAsia="Times New Roman" w:hAnsi="Arial" w:cs="Arial"/>
                <w:color w:val="000000"/>
                <w:lang w:val="uk-UA"/>
              </w:rPr>
              <w:t>1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F9766B">
              <w:rPr>
                <w:rFonts w:ascii="Arial" w:eastAsia="Times New Roman" w:hAnsi="Arial" w:cs="Arial"/>
                <w:color w:val="000000"/>
                <w:lang w:val="uk-UA"/>
              </w:rPr>
              <w:t>00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-11:</w:t>
            </w:r>
            <w:r w:rsidR="00F9766B"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0E030" w14:textId="77777777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Кава-брейк</w:t>
            </w:r>
          </w:p>
        </w:tc>
      </w:tr>
      <w:tr w:rsidR="00FE38FF" w:rsidRPr="00A4038A" w14:paraId="32947341" w14:textId="77777777" w:rsidTr="00251282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85DFC" w14:textId="732CF70D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11:</w:t>
            </w:r>
            <w:r w:rsidR="00F9766B"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-1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2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30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CA77C" w14:textId="615EFCC1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lang w:val="uk-UA"/>
              </w:rPr>
              <w:t xml:space="preserve">Презентації </w:t>
            </w:r>
            <w:r w:rsidR="00F9766B">
              <w:rPr>
                <w:rFonts w:ascii="Arial" w:eastAsia="Times New Roman" w:hAnsi="Arial" w:cs="Arial"/>
                <w:lang w:val="uk-UA"/>
              </w:rPr>
              <w:t xml:space="preserve">інвестиційного </w:t>
            </w:r>
            <w:r w:rsidRPr="002A41D4">
              <w:rPr>
                <w:rFonts w:ascii="Arial" w:eastAsia="Times New Roman" w:hAnsi="Arial" w:cs="Arial"/>
                <w:lang w:val="uk-UA"/>
              </w:rPr>
              <w:t>потенціал</w:t>
            </w:r>
            <w:r w:rsidR="00F9766B">
              <w:rPr>
                <w:rFonts w:ascii="Arial" w:eastAsia="Times New Roman" w:hAnsi="Arial" w:cs="Arial"/>
                <w:lang w:val="uk-UA"/>
              </w:rPr>
              <w:t>у/інвестиційної пропозиції</w:t>
            </w:r>
            <w:r w:rsidRPr="002A41D4">
              <w:rPr>
                <w:rFonts w:ascii="Arial" w:eastAsia="Times New Roman" w:hAnsi="Arial" w:cs="Arial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lang w:val="uk-UA"/>
              </w:rPr>
              <w:t>Дніпропетровської</w:t>
            </w:r>
            <w:r w:rsidRPr="00221683">
              <w:rPr>
                <w:rFonts w:ascii="Arial" w:eastAsia="Times New Roman" w:hAnsi="Arial" w:cs="Arial"/>
                <w:lang w:val="uk-UA"/>
              </w:rPr>
              <w:t xml:space="preserve">, Донецької, </w:t>
            </w:r>
            <w:r w:rsidR="007459B6">
              <w:rPr>
                <w:rFonts w:ascii="Arial" w:eastAsia="Times New Roman" w:hAnsi="Arial" w:cs="Arial"/>
                <w:lang w:val="uk-UA"/>
              </w:rPr>
              <w:t xml:space="preserve">Запорізької, </w:t>
            </w:r>
            <w:r w:rsidR="00F9766B" w:rsidRPr="00221683">
              <w:rPr>
                <w:rFonts w:ascii="Arial" w:eastAsia="Times New Roman" w:hAnsi="Arial" w:cs="Arial"/>
                <w:lang w:val="uk-UA"/>
              </w:rPr>
              <w:t>Луганської</w:t>
            </w:r>
            <w:r w:rsidR="00F9766B">
              <w:rPr>
                <w:rFonts w:ascii="Arial" w:eastAsia="Times New Roman" w:hAnsi="Arial" w:cs="Arial"/>
                <w:lang w:val="uk-UA"/>
              </w:rPr>
              <w:t>,</w:t>
            </w:r>
            <w:r w:rsidR="00F9766B" w:rsidRPr="00221683">
              <w:rPr>
                <w:rFonts w:ascii="Arial" w:eastAsia="Times New Roman" w:hAnsi="Arial" w:cs="Arial"/>
                <w:lang w:val="uk-UA"/>
              </w:rPr>
              <w:t xml:space="preserve"> Миколаївської</w:t>
            </w:r>
            <w:r w:rsidR="00F9766B">
              <w:rPr>
                <w:rFonts w:ascii="Arial" w:eastAsia="Times New Roman" w:hAnsi="Arial" w:cs="Arial"/>
                <w:lang w:val="uk-UA"/>
              </w:rPr>
              <w:t>, Харківської, Херсонської</w:t>
            </w:r>
            <w:r w:rsidR="00F9766B" w:rsidRPr="00221683">
              <w:rPr>
                <w:rFonts w:ascii="Arial" w:eastAsia="Times New Roman" w:hAnsi="Arial" w:cs="Arial"/>
                <w:lang w:val="uk-UA"/>
              </w:rPr>
              <w:t xml:space="preserve"> </w:t>
            </w:r>
            <w:r w:rsidRPr="00221683">
              <w:rPr>
                <w:rFonts w:ascii="Arial" w:eastAsia="Times New Roman" w:hAnsi="Arial" w:cs="Arial"/>
                <w:lang w:val="uk-UA"/>
              </w:rPr>
              <w:t>областей</w:t>
            </w:r>
            <w:r w:rsidR="00F9766B">
              <w:rPr>
                <w:rFonts w:ascii="Arial" w:eastAsia="Times New Roman" w:hAnsi="Arial" w:cs="Arial"/>
                <w:lang w:val="uk-UA"/>
              </w:rPr>
              <w:t>. Обговорення.</w:t>
            </w:r>
            <w:r w:rsidRPr="00221683">
              <w:rPr>
                <w:rFonts w:ascii="Arial" w:eastAsia="Times New Roman" w:hAnsi="Arial" w:cs="Arial"/>
                <w:lang w:val="uk-UA"/>
              </w:rPr>
              <w:t xml:space="preserve"> </w:t>
            </w:r>
          </w:p>
          <w:p w14:paraId="45AA553A" w14:textId="0EB1E045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lang w:val="uk-UA"/>
              </w:rPr>
              <w:t>П</w:t>
            </w:r>
            <w:r>
              <w:rPr>
                <w:rFonts w:ascii="Arial" w:eastAsia="Times New Roman" w:hAnsi="Arial" w:cs="Arial"/>
                <w:b/>
                <w:i/>
                <w:lang w:val="uk-UA"/>
              </w:rPr>
              <w:t>редставники регіонів-учасників семінару</w:t>
            </w:r>
          </w:p>
        </w:tc>
      </w:tr>
      <w:tr w:rsidR="00FE38FF" w:rsidRPr="00F9766B" w14:paraId="67A31305" w14:textId="77777777" w:rsidTr="00251282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64EA5" w14:textId="51EB0823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2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:30-1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30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3D519" w14:textId="2EA32548" w:rsidR="00FE38FF" w:rsidRPr="00F9766B" w:rsidRDefault="00F9766B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F9766B">
              <w:rPr>
                <w:rFonts w:ascii="Arial" w:eastAsia="Times New Roman" w:hAnsi="Arial" w:cs="Arial"/>
                <w:lang w:val="uk-UA"/>
              </w:rPr>
              <w:t xml:space="preserve">Обід, ресторан готелю </w:t>
            </w:r>
            <w:r w:rsidRPr="00F9766B">
              <w:rPr>
                <w:rFonts w:ascii="Arial" w:eastAsia="Times New Roman" w:hAnsi="Arial" w:cs="Arial"/>
                <w:lang w:val="en-US"/>
              </w:rPr>
              <w:t>Premier</w:t>
            </w:r>
            <w:r w:rsidRPr="00F9766B">
              <w:rPr>
                <w:rFonts w:ascii="Arial" w:eastAsia="Times New Roman" w:hAnsi="Arial" w:cs="Arial"/>
                <w:lang w:val="uk-UA"/>
              </w:rPr>
              <w:t xml:space="preserve"> </w:t>
            </w:r>
            <w:r w:rsidRPr="00F9766B">
              <w:rPr>
                <w:rFonts w:ascii="Arial" w:eastAsia="Times New Roman" w:hAnsi="Arial" w:cs="Arial"/>
                <w:lang w:val="en-US"/>
              </w:rPr>
              <w:t>Hotel</w:t>
            </w:r>
            <w:r w:rsidRPr="00F9766B">
              <w:rPr>
                <w:rFonts w:ascii="Arial" w:eastAsia="Times New Roman" w:hAnsi="Arial" w:cs="Arial"/>
                <w:lang w:val="uk-UA"/>
              </w:rPr>
              <w:t xml:space="preserve"> </w:t>
            </w:r>
            <w:r w:rsidRPr="00F9766B">
              <w:rPr>
                <w:rFonts w:ascii="Arial" w:eastAsia="Times New Roman" w:hAnsi="Arial" w:cs="Arial"/>
                <w:lang w:val="en-US"/>
              </w:rPr>
              <w:t>Abri</w:t>
            </w:r>
          </w:p>
        </w:tc>
      </w:tr>
      <w:tr w:rsidR="00FE38FF" w:rsidRPr="00464F5D" w14:paraId="0DFD7124" w14:textId="77777777" w:rsidTr="00251282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D9914" w14:textId="30E6ECDB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30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-1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5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5881" w14:textId="77777777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>Індустріальні парки як інструмент залучення інвестицій: практичні аспекти створення та функціонування.</w:t>
            </w:r>
          </w:p>
          <w:p w14:paraId="525A39F5" w14:textId="5D63F66B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lang w:val="uk-UA"/>
              </w:rPr>
              <w:t>Василь Федюк</w:t>
            </w: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  <w:r w:rsidR="00A4038A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</w:t>
            </w:r>
          </w:p>
          <w:p w14:paraId="6A6E57D3" w14:textId="77777777" w:rsidR="00FE38FF" w:rsidRPr="00DF4369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lang w:val="ru-RU"/>
              </w:rPr>
            </w:pPr>
            <w:r>
              <w:rPr>
                <w:rFonts w:ascii="Arial" w:eastAsia="Times New Roman" w:hAnsi="Arial" w:cs="Arial"/>
                <w:b/>
                <w:i/>
                <w:lang w:val="uk-UA"/>
              </w:rPr>
              <w:t xml:space="preserve">Володимир Панченко, </w:t>
            </w:r>
            <w:r w:rsidRPr="002A6B2B">
              <w:rPr>
                <w:rFonts w:ascii="Arial" w:eastAsia="Times New Roman" w:hAnsi="Arial" w:cs="Arial"/>
                <w:i/>
                <w:lang w:val="uk-UA"/>
              </w:rPr>
              <w:t>директор Агентства розвитку Дніпра</w:t>
            </w:r>
            <w:r>
              <w:rPr>
                <w:rFonts w:ascii="Arial" w:eastAsia="Times New Roman" w:hAnsi="Arial" w:cs="Arial"/>
                <w:i/>
                <w:lang w:val="uk-UA"/>
              </w:rPr>
              <w:t xml:space="preserve"> (індустріальний парк </w:t>
            </w:r>
            <w:r w:rsidRPr="00921608">
              <w:rPr>
                <w:rFonts w:ascii="Arial" w:eastAsia="Times New Roman" w:hAnsi="Arial" w:cs="Arial"/>
                <w:i/>
              </w:rPr>
              <w:t>INDUSTRIAL</w:t>
            </w:r>
            <w:r w:rsidRPr="00921608">
              <w:rPr>
                <w:rFonts w:ascii="Arial" w:eastAsia="Times New Roman" w:hAnsi="Arial" w:cs="Arial"/>
                <w:i/>
                <w:lang w:val="ru-RU"/>
              </w:rPr>
              <w:t>-</w:t>
            </w:r>
            <w:r w:rsidRPr="00921608">
              <w:rPr>
                <w:rFonts w:ascii="Arial" w:eastAsia="Times New Roman" w:hAnsi="Arial" w:cs="Arial"/>
                <w:i/>
              </w:rPr>
              <w:t>FORPOST</w:t>
            </w:r>
            <w:r w:rsidRPr="00921608">
              <w:rPr>
                <w:rFonts w:ascii="Arial" w:eastAsia="Times New Roman" w:hAnsi="Arial" w:cs="Arial"/>
                <w:i/>
                <w:lang w:val="ru-RU"/>
              </w:rPr>
              <w:t>)</w:t>
            </w:r>
          </w:p>
          <w:p w14:paraId="6886948A" w14:textId="262C221B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lang w:val="uk-UA"/>
              </w:rPr>
              <w:t xml:space="preserve">Олександр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lang w:val="uk-UA"/>
              </w:rPr>
              <w:t>Коломійцев</w:t>
            </w:r>
            <w:proofErr w:type="spellEnd"/>
            <w:r>
              <w:rPr>
                <w:rFonts w:ascii="Arial" w:eastAsia="Times New Roman" w:hAnsi="Arial" w:cs="Arial"/>
                <w:b/>
                <w:i/>
                <w:lang w:val="uk-UA"/>
              </w:rPr>
              <w:t xml:space="preserve">, </w:t>
            </w:r>
            <w:r w:rsidRPr="00DF4369">
              <w:rPr>
                <w:rFonts w:ascii="Arial" w:eastAsia="Times New Roman" w:hAnsi="Arial" w:cs="Arial"/>
                <w:i/>
                <w:lang w:val="uk-UA"/>
              </w:rPr>
              <w:t>директор Інвестиційно-інноваційного центру</w:t>
            </w:r>
            <w:r w:rsidRPr="00921608">
              <w:rPr>
                <w:rFonts w:ascii="Arial" w:eastAsia="Times New Roman" w:hAnsi="Arial" w:cs="Arial"/>
                <w:i/>
                <w:lang w:val="ru-RU"/>
              </w:rPr>
              <w:t xml:space="preserve"> (</w:t>
            </w:r>
            <w:r>
              <w:rPr>
                <w:rFonts w:ascii="Arial" w:eastAsia="Times New Roman" w:hAnsi="Arial" w:cs="Arial"/>
                <w:i/>
                <w:lang w:val="uk-UA"/>
              </w:rPr>
              <w:t>індустріальний парк Павлоград)</w:t>
            </w:r>
          </w:p>
        </w:tc>
      </w:tr>
      <w:tr w:rsidR="00FE38FF" w:rsidRPr="002A41D4" w14:paraId="615A7CEB" w14:textId="77777777" w:rsidTr="00251282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8944" w14:textId="7AF905C7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5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-1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5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:30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CD5E" w14:textId="3169C071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Кава-брейк</w:t>
            </w:r>
          </w:p>
        </w:tc>
      </w:tr>
      <w:tr w:rsidR="00FE38FF" w:rsidRPr="00464F5D" w14:paraId="2D90A409" w14:textId="77777777" w:rsidTr="00251282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20FC" w14:textId="0420FB78" w:rsidR="00FE38FF" w:rsidRPr="002A41D4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15:30-16:30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2E6F" w14:textId="19460BAF" w:rsidR="00FE38FF" w:rsidRPr="002B12FC" w:rsidRDefault="00FE38FF" w:rsidP="00FE38FF">
            <w:pPr>
              <w:spacing w:after="0" w:line="240" w:lineRule="auto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 xml:space="preserve">Підведення підсумків. </w:t>
            </w:r>
            <w:r>
              <w:rPr>
                <w:rFonts w:ascii="Arial" w:eastAsia="Times New Roman" w:hAnsi="Arial" w:cs="Arial"/>
                <w:lang w:val="uk-UA"/>
              </w:rPr>
              <w:t>Відповіді на запитання. Вручення сертифікатів</w:t>
            </w:r>
            <w:r w:rsidRPr="002A41D4">
              <w:rPr>
                <w:rFonts w:ascii="Arial" w:eastAsia="Times New Roman" w:hAnsi="Arial" w:cs="Arial"/>
                <w:lang w:val="uk-UA"/>
              </w:rPr>
              <w:t>.</w:t>
            </w:r>
          </w:p>
          <w:p w14:paraId="7FE61A1C" w14:textId="77777777" w:rsidR="00FE38FF" w:rsidRPr="002A41D4" w:rsidRDefault="00FE38FF" w:rsidP="00FE38F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lang w:val="uk-UA"/>
              </w:rPr>
              <w:t>Василь Федюк</w:t>
            </w: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  <w:p w14:paraId="07003227" w14:textId="2A538FDA" w:rsidR="00FE38FF" w:rsidRPr="00E113C7" w:rsidRDefault="00FE38FF" w:rsidP="00FE38FF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Уляна Хром</w:t>
            </w:r>
            <w:r w:rsidRPr="008A0923">
              <w:rPr>
                <w:rFonts w:ascii="Arial" w:eastAsia="Times New Roman" w:hAnsi="Arial" w:cs="Arial"/>
                <w:b/>
                <w:i/>
                <w:color w:val="000000"/>
                <w:lang w:val="ru-RU"/>
              </w:rPr>
              <w:t>’</w:t>
            </w: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як</w:t>
            </w:r>
            <w:r w:rsidRPr="00E113C7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, </w:t>
            </w:r>
            <w:r w:rsidRPr="002243CD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заступник директора </w:t>
            </w:r>
            <w:proofErr w:type="spellStart"/>
            <w:r w:rsidRPr="002243CD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</w:p>
        </w:tc>
      </w:tr>
    </w:tbl>
    <w:p w14:paraId="485B8CF4" w14:textId="77777777" w:rsidR="00B5292D" w:rsidRPr="00753595" w:rsidRDefault="00B5292D" w:rsidP="00E240AE">
      <w:pPr>
        <w:spacing w:after="120" w:line="276" w:lineRule="auto"/>
        <w:jc w:val="both"/>
        <w:rPr>
          <w:rFonts w:ascii="Arial" w:hAnsi="Arial" w:cs="Arial"/>
          <w:color w:val="000000" w:themeColor="text1"/>
          <w:lang w:val="uk-UA"/>
        </w:rPr>
      </w:pPr>
    </w:p>
    <w:sectPr w:rsidR="00B5292D" w:rsidRPr="00753595" w:rsidSect="00E24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8" w:right="424" w:bottom="284" w:left="1418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8563A" w14:textId="77777777" w:rsidR="006D4852" w:rsidRDefault="006D4852" w:rsidP="008B30C3">
      <w:pPr>
        <w:spacing w:after="0" w:line="240" w:lineRule="auto"/>
      </w:pPr>
      <w:r>
        <w:separator/>
      </w:r>
    </w:p>
  </w:endnote>
  <w:endnote w:type="continuationSeparator" w:id="0">
    <w:p w14:paraId="66191CC2" w14:textId="77777777" w:rsidR="006D4852" w:rsidRDefault="006D4852" w:rsidP="008B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</w:tblGrid>
    <w:tr w:rsidR="00F52CEF" w14:paraId="0030797F" w14:textId="77777777" w:rsidTr="00E240AE">
      <w:trPr>
        <w:trHeight w:val="87"/>
        <w:jc w:val="right"/>
      </w:trPr>
      <w:tc>
        <w:tcPr>
          <w:tcW w:w="0" w:type="auto"/>
        </w:tcPr>
        <w:p w14:paraId="2E153F77" w14:textId="2E88E588" w:rsidR="00F52CEF" w:rsidRPr="00E17440" w:rsidRDefault="00A54B7A" w:rsidP="0021363F">
          <w:pPr>
            <w:pStyle w:val="Footer"/>
            <w:rPr>
              <w:lang w:val="en-US"/>
            </w:rPr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703296" behindDoc="0" locked="0" layoutInCell="1" allowOverlap="1" wp14:anchorId="67BDDCD8" wp14:editId="628A2FAA">
                    <wp:simplePos x="0" y="0"/>
                    <wp:positionH relativeFrom="column">
                      <wp:posOffset>-320852</wp:posOffset>
                    </wp:positionH>
                    <wp:positionV relativeFrom="paragraph">
                      <wp:posOffset>1270</wp:posOffset>
                    </wp:positionV>
                    <wp:extent cx="819150" cy="824865"/>
                    <wp:effectExtent l="0" t="0" r="0" b="0"/>
                    <wp:wrapNone/>
                    <wp:docPr id="224" name="Группа 2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19150" cy="824865"/>
                              <a:chOff x="0" y="0"/>
                              <a:chExt cx="634057" cy="638584"/>
                            </a:xfrm>
                          </wpg:grpSpPr>
                          <wps:wsp>
                            <wps:cNvPr id="19" name="Прямоугольник 19"/>
                            <wps:cNvSpPr/>
                            <wps:spPr>
                              <a:xfrm>
                                <a:off x="475307" y="479834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Прямоугольник 29"/>
                            <wps:cNvSpPr/>
                            <wps:spPr>
                              <a:xfrm>
                                <a:off x="316871" y="316871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158435" y="158436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Прямоугольник 31"/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group w14:anchorId="026ACB17" id="Группа 224" o:spid="_x0000_s1026" style="position:absolute;margin-left:-25.25pt;margin-top:.1pt;width:64.5pt;height:64.95pt;z-index:251703296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">
                    <v:rect id="Прямоугольник 19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" fillcolor="#ffd659" stroked="f" strokeweight="2pt"/>
                    <v:rect id="Прямоугольник 29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" fillcolor="#ffd659" stroked="f" strokeweight="2pt"/>
                    <v:rect id="Прямоугольник 30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" fillcolor="#ffd659" stroked="f" strokeweight="2pt"/>
                    <v:rect id="Прямоугольник 31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" fillcolor="#ffd659" stroked="f" strokeweight="2pt"/>
                  </v:group>
                </w:pict>
              </mc:Fallback>
            </mc:AlternateContent>
          </w:r>
          <w:r w:rsidR="00F52CEF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1B591E40" wp14:editId="7F718EC0">
                    <wp:simplePos x="0" y="0"/>
                    <wp:positionH relativeFrom="column">
                      <wp:posOffset>-1139825</wp:posOffset>
                    </wp:positionH>
                    <wp:positionV relativeFrom="paragraph">
                      <wp:posOffset>94945</wp:posOffset>
                    </wp:positionV>
                    <wp:extent cx="1110459" cy="256093"/>
                    <wp:effectExtent l="0" t="0" r="0" b="0"/>
                    <wp:wrapNone/>
                    <wp:docPr id="230" name="Поле 2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10459" cy="2560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256080" w14:textId="1E0B396F" w:rsidR="00F52CEF" w:rsidRPr="00D83F66" w:rsidRDefault="00F52CEF" w:rsidP="0021363F">
                                <w:pPr>
                                  <w:jc w:val="right"/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</w:pP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Page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PAGE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64F5D" w:rsidRPr="00464F5D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NUMPAGES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64F5D" w:rsidRPr="00464F5D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591E40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30" o:spid="_x0000_s1028" type="#_x0000_t202" style="position:absolute;margin-left:-89.75pt;margin-top:7.5pt;width:87.45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" filled="f" stroked="f" strokeweight=".5pt">
                    <v:textbox>
                      <w:txbxContent>
                        <w:p w14:paraId="3E256080" w14:textId="1E0B396F" w:rsidR="00F52CEF" w:rsidRPr="00D83F66" w:rsidRDefault="00F52CEF" w:rsidP="0021363F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64F5D" w:rsidRPr="00464F5D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64F5D" w:rsidRPr="00464F5D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EB1B8A1" w14:textId="5745DF00" w:rsidR="00F52CEF" w:rsidRDefault="00A54B7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76E2CBC" wp14:editId="54DA66C6">
              <wp:simplePos x="0" y="0"/>
              <wp:positionH relativeFrom="column">
                <wp:posOffset>346710</wp:posOffset>
              </wp:positionH>
              <wp:positionV relativeFrom="paragraph">
                <wp:posOffset>6350</wp:posOffset>
              </wp:positionV>
              <wp:extent cx="5870575" cy="0"/>
              <wp:effectExtent l="0" t="0" r="0" b="19050"/>
              <wp:wrapNone/>
              <wp:docPr id="236" name="Прямая соединительная линия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E4B6D50" id="Прямая соединительная линия 2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.5pt" to="489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" strokecolor="#05509f" strokeweight="1pt">
              <v:stroke dashstyle="1 1"/>
            </v:line>
          </w:pict>
        </mc:Fallback>
      </mc:AlternateContent>
    </w:r>
    <w:r w:rsidR="001C0DE5">
      <w:rPr>
        <w:noProof/>
        <w:lang w:val="en-GB" w:eastAsia="en-GB"/>
      </w:rPr>
      <w:drawing>
        <wp:inline distT="0" distB="0" distL="0" distR="0" wp14:anchorId="4E7BA42F" wp14:editId="367E112B">
          <wp:extent cx="705131" cy="361507"/>
          <wp:effectExtent l="0" t="0" r="0" b="635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419" cy="361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D71D5" w14:textId="77777777" w:rsidR="00F52CEF" w:rsidRPr="0021363F" w:rsidRDefault="00F52CEF" w:rsidP="00D83F66">
    <w:pPr>
      <w:pStyle w:val="Footer"/>
      <w:tabs>
        <w:tab w:val="clear" w:pos="4677"/>
        <w:tab w:val="clear" w:pos="9355"/>
        <w:tab w:val="left" w:pos="6028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422620" wp14:editId="62BD873E">
              <wp:simplePos x="0" y="0"/>
              <wp:positionH relativeFrom="column">
                <wp:posOffset>4866802</wp:posOffset>
              </wp:positionH>
              <wp:positionV relativeFrom="paragraph">
                <wp:posOffset>-80010</wp:posOffset>
              </wp:positionV>
              <wp:extent cx="1109980" cy="255905"/>
              <wp:effectExtent l="0" t="0" r="0" b="0"/>
              <wp:wrapNone/>
              <wp:docPr id="238" name="Поле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6E508" w14:textId="749A6170" w:rsidR="00F52CEF" w:rsidRPr="00D83F66" w:rsidRDefault="00F52CEF" w:rsidP="00D83F66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038A" w:rsidRPr="00A4038A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038A" w:rsidRPr="00A4038A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76422620" id="_x0000_t202" coordsize="21600,21600" o:spt="202" path="m,l,21600r21600,l21600,xe">
              <v:stroke joinstyle="miter"/>
              <v:path gradientshapeok="t" o:connecttype="rect"/>
            </v:shapetype>
            <v:shape id="Поле 238" o:spid="_x0000_s1029" type="#_x0000_t202" style="position:absolute;margin-left:383.2pt;margin-top:-6.3pt;width:87.4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" filled="f" stroked="f" strokeweight=".5pt">
              <v:textbox>
                <w:txbxContent>
                  <w:p w14:paraId="3736E508" w14:textId="749A6170" w:rsidR="00F52CEF" w:rsidRPr="00D83F66" w:rsidRDefault="00F52CEF" w:rsidP="00D83F66">
                    <w:pPr>
                      <w:jc w:val="right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Page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PAGE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A4038A" w:rsidRPr="00A4038A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of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NUMPAGES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A4038A" w:rsidRPr="00A4038A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BFA4BD6" wp14:editId="6C3C2350">
              <wp:simplePos x="0" y="0"/>
              <wp:positionH relativeFrom="column">
                <wp:posOffset>-44450</wp:posOffset>
              </wp:positionH>
              <wp:positionV relativeFrom="paragraph">
                <wp:posOffset>-93345</wp:posOffset>
              </wp:positionV>
              <wp:extent cx="5870575" cy="0"/>
              <wp:effectExtent l="0" t="0" r="0" b="19050"/>
              <wp:wrapNone/>
              <wp:docPr id="237" name="Прямая соединительная линия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1A907F6" id="Прямая соединительная линия 2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-7.35pt" to="458.7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A239458" wp14:editId="21FEDD8B">
              <wp:simplePos x="0" y="0"/>
              <wp:positionH relativeFrom="column">
                <wp:posOffset>5828665</wp:posOffset>
              </wp:positionH>
              <wp:positionV relativeFrom="paragraph">
                <wp:posOffset>-290897</wp:posOffset>
              </wp:positionV>
              <wp:extent cx="819326" cy="825073"/>
              <wp:effectExtent l="0" t="0" r="0" b="0"/>
              <wp:wrapNone/>
              <wp:docPr id="225" name="Группа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26" name="Прямоугольник 226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Прямоугольник 227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Прямоугольник 228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Прямоугольник 229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441134DA" id="Группа 225" o:spid="_x0000_s1026" style="position:absolute;margin-left:458.95pt;margin-top:-22.9pt;width:64.5pt;height:64.95pt;z-index:251704320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">
              <v:rect id="Прямоугольник 226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" fillcolor="#ffd659" stroked="f" strokeweight="2pt"/>
              <v:rect id="Прямоугольник 227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" fillcolor="#ffd659" stroked="f" strokeweight="2pt"/>
              <v:rect id="Прямоугольник 228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" fillcolor="#ffd659" stroked="f" strokeweight="2pt"/>
              <v:rect id="Прямоугольник 229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" fillcolor="#ffd659" stroked="f" strokeweight="2pt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E66A" w14:textId="67FF65FF" w:rsidR="00F52CEF" w:rsidRPr="002A5AE5" w:rsidRDefault="00E240AE" w:rsidP="001C0DE5">
    <w:pPr>
      <w:pStyle w:val="Footer"/>
      <w:tabs>
        <w:tab w:val="left" w:pos="387"/>
        <w:tab w:val="right" w:pos="9497"/>
      </w:tabs>
      <w:rPr>
        <w:lang w:val="de-D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462E7696" wp14:editId="23621D21">
              <wp:simplePos x="0" y="0"/>
              <wp:positionH relativeFrom="column">
                <wp:posOffset>6054725</wp:posOffset>
              </wp:positionH>
              <wp:positionV relativeFrom="paragraph">
                <wp:posOffset>-205105</wp:posOffset>
              </wp:positionV>
              <wp:extent cx="819150" cy="824865"/>
              <wp:effectExtent l="0" t="0" r="0" b="0"/>
              <wp:wrapNone/>
              <wp:docPr id="231" name="Группа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824865"/>
                        <a:chOff x="0" y="0"/>
                        <a:chExt cx="634057" cy="638584"/>
                      </a:xfrm>
                    </wpg:grpSpPr>
                    <wps:wsp>
                      <wps:cNvPr id="232" name="Прямоугольник 232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Прямоугольник 233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Прямоугольник 234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Прямоугольник 235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62E278B3" id="Группа 231" o:spid="_x0000_s1026" style="position:absolute;margin-left:476.75pt;margin-top:-16.15pt;width:64.5pt;height:64.95pt;z-index:251702272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">
              <v:rect id="Прямоугольник 232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" fillcolor="#ffd659" stroked="f" strokeweight="2pt"/>
              <v:rect id="Прямоугольник 233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" fillcolor="#ffd659" stroked="f" strokeweight="2pt"/>
              <v:rect id="Прямоугольник 234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" fillcolor="#ffd659" stroked="f" strokeweight="2pt"/>
              <v:rect id="Прямоугольник 235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" fillcolor="#ffd659" stroked="f" strokeweight="2pt"/>
            </v:group>
          </w:pict>
        </mc:Fallback>
      </mc:AlternateContent>
    </w:r>
    <w:r w:rsidR="00623CF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B5CA3C" wp14:editId="4BF8D076">
              <wp:simplePos x="0" y="0"/>
              <wp:positionH relativeFrom="column">
                <wp:posOffset>-27940</wp:posOffset>
              </wp:positionH>
              <wp:positionV relativeFrom="paragraph">
                <wp:posOffset>2540</wp:posOffset>
              </wp:positionV>
              <wp:extent cx="5870575" cy="0"/>
              <wp:effectExtent l="0" t="0" r="0" b="19050"/>
              <wp:wrapNone/>
              <wp:docPr id="239" name="Прямая соединительная линия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ADF59C1" id="Прямая соединительная линия 2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.2pt" to="460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" strokecolor="#05509f" strokeweight="1pt">
              <v:stroke dashstyle="1 1"/>
            </v:line>
          </w:pict>
        </mc:Fallback>
      </mc:AlternateContent>
    </w:r>
    <w:r w:rsidR="001C0DE5">
      <w:rPr>
        <w:noProof/>
        <w:lang w:val="en-GB" w:eastAsia="en-GB"/>
      </w:rPr>
      <w:drawing>
        <wp:inline distT="0" distB="0" distL="0" distR="0" wp14:anchorId="2D9A2E3D" wp14:editId="2887E93C">
          <wp:extent cx="627321" cy="321615"/>
          <wp:effectExtent l="0" t="0" r="1905" b="2540"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08" cy="3228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A2135" w14:textId="77777777" w:rsidR="006D4852" w:rsidRDefault="006D4852" w:rsidP="008B30C3">
      <w:pPr>
        <w:spacing w:after="0" w:line="240" w:lineRule="auto"/>
      </w:pPr>
      <w:r>
        <w:separator/>
      </w:r>
    </w:p>
  </w:footnote>
  <w:footnote w:type="continuationSeparator" w:id="0">
    <w:p w14:paraId="28B459D6" w14:textId="77777777" w:rsidR="006D4852" w:rsidRDefault="006D4852" w:rsidP="008B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C1EE1" w14:textId="77777777" w:rsidR="00F52CEF" w:rsidRDefault="00F52CEF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7B84267" wp14:editId="62D82236">
              <wp:simplePos x="0" y="0"/>
              <wp:positionH relativeFrom="column">
                <wp:posOffset>414020</wp:posOffset>
              </wp:positionH>
              <wp:positionV relativeFrom="paragraph">
                <wp:posOffset>-177165</wp:posOffset>
              </wp:positionV>
              <wp:extent cx="6057900" cy="450850"/>
              <wp:effectExtent l="0" t="0" r="0" b="6350"/>
              <wp:wrapNone/>
              <wp:docPr id="245" name="Поле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33E6" w14:textId="77777777" w:rsidR="00F52CEF" w:rsidRPr="00850EAD" w:rsidRDefault="00F52CEF" w:rsidP="00CA00F2">
                          <w:pPr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3D3EB6D4" w14:textId="77777777" w:rsidR="00F52CEF" w:rsidRDefault="00F52C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7B84267" id="_x0000_t202" coordsize="21600,21600" o:spt="202" path="m,l,21600r21600,l21600,xe">
              <v:stroke joinstyle="miter"/>
              <v:path gradientshapeok="t" o:connecttype="rect"/>
            </v:shapetype>
            <v:shape id="Поле 245" o:spid="_x0000_s1026" type="#_x0000_t202" style="position:absolute;margin-left:32.6pt;margin-top:-13.95pt;width:477pt;height:3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" filled="f" stroked="f" strokeweight=".5pt">
              <v:textbox>
                <w:txbxContent>
                  <w:p w14:paraId="276733E6" w14:textId="77777777" w:rsidR="00F52CEF" w:rsidRPr="00850EAD" w:rsidRDefault="00F52CEF" w:rsidP="00CA00F2">
                    <w:pPr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3D3EB6D4" w14:textId="77777777" w:rsidR="00F52CEF" w:rsidRDefault="00F52CEF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2576" behindDoc="0" locked="0" layoutInCell="1" allowOverlap="1" wp14:anchorId="18A565AF" wp14:editId="1C3AABEA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3" name="Рисунок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70477" w14:textId="77777777" w:rsidR="00F52CEF" w:rsidRPr="008B0787" w:rsidRDefault="00F52CEF" w:rsidP="008B0787">
    <w:pPr>
      <w:pStyle w:val="Head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1E1F279" wp14:editId="241FC3DB">
              <wp:simplePos x="0" y="0"/>
              <wp:positionH relativeFrom="column">
                <wp:posOffset>-697230</wp:posOffset>
              </wp:positionH>
              <wp:positionV relativeFrom="paragraph">
                <wp:posOffset>-200470</wp:posOffset>
              </wp:positionV>
              <wp:extent cx="6057900" cy="450850"/>
              <wp:effectExtent l="0" t="0" r="0" b="6350"/>
              <wp:wrapNone/>
              <wp:docPr id="246" name="Поле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0B628" w14:textId="77777777" w:rsidR="00F52CEF" w:rsidRPr="00850EAD" w:rsidRDefault="00F52CEF" w:rsidP="00CA00F2">
                          <w:pPr>
                            <w:jc w:val="right"/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732902BB" w14:textId="77777777" w:rsidR="00F52CEF" w:rsidRDefault="00F52CEF" w:rsidP="00CA00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1E1F279" id="_x0000_t202" coordsize="21600,21600" o:spt="202" path="m,l,21600r21600,l21600,xe">
              <v:stroke joinstyle="miter"/>
              <v:path gradientshapeok="t" o:connecttype="rect"/>
            </v:shapetype>
            <v:shape id="Поле 246" o:spid="_x0000_s1027" type="#_x0000_t202" style="position:absolute;left:0;text-align:left;margin-left:-54.9pt;margin-top:-15.8pt;width:477pt;height:3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" filled="f" stroked="f" strokeweight=".5pt">
              <v:textbox>
                <w:txbxContent>
                  <w:p w14:paraId="4310B628" w14:textId="77777777" w:rsidR="00F52CEF" w:rsidRPr="00850EAD" w:rsidRDefault="00F52CEF" w:rsidP="00CA00F2">
                    <w:pPr>
                      <w:jc w:val="right"/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732902BB" w14:textId="77777777" w:rsidR="00F52CEF" w:rsidRDefault="00F52CEF" w:rsidP="00CA00F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1552" behindDoc="0" locked="0" layoutInCell="1" allowOverlap="1" wp14:anchorId="71A96F5D" wp14:editId="0C223594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4" name="Рисунок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39D99" w14:textId="0096D4A2" w:rsidR="00F52CEF" w:rsidRPr="00F649B1" w:rsidRDefault="0013343D" w:rsidP="007271D7">
    <w:pPr>
      <w:pStyle w:val="Header"/>
      <w:tabs>
        <w:tab w:val="clear" w:pos="4677"/>
        <w:tab w:val="clear" w:pos="9355"/>
      </w:tabs>
      <w:jc w:val="right"/>
      <w:rPr>
        <w:i/>
        <w:sz w:val="2"/>
        <w:szCs w:val="2"/>
        <w:lang w:val="en-US"/>
      </w:rPr>
    </w:pPr>
    <w:r w:rsidRPr="00F649B1">
      <w:rPr>
        <w:i/>
        <w:noProof/>
        <w:sz w:val="2"/>
        <w:szCs w:val="2"/>
        <w:lang w:val="en-GB" w:eastAsia="en-GB"/>
      </w:rPr>
      <w:drawing>
        <wp:anchor distT="0" distB="0" distL="114300" distR="114300" simplePos="0" relativeHeight="251670527" behindDoc="0" locked="0" layoutInCell="1" allowOverlap="1" wp14:anchorId="25A349D4" wp14:editId="6F33499A">
          <wp:simplePos x="0" y="0"/>
          <wp:positionH relativeFrom="column">
            <wp:posOffset>-234950</wp:posOffset>
          </wp:positionH>
          <wp:positionV relativeFrom="paragraph">
            <wp:posOffset>-212725</wp:posOffset>
          </wp:positionV>
          <wp:extent cx="2033270" cy="818515"/>
          <wp:effectExtent l="0" t="0" r="5080" b="635"/>
          <wp:wrapTopAndBottom/>
          <wp:docPr id="26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ka_EU_papk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818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49B1">
      <w:rPr>
        <w:noProof/>
        <w:sz w:val="2"/>
        <w:szCs w:val="2"/>
        <w:lang w:val="en-GB" w:eastAsia="en-GB"/>
      </w:rPr>
      <w:drawing>
        <wp:anchor distT="0" distB="0" distL="114300" distR="114300" simplePos="0" relativeHeight="251708416" behindDoc="0" locked="0" layoutInCell="1" allowOverlap="1" wp14:anchorId="3C66414A" wp14:editId="3567EE72">
          <wp:simplePos x="0" y="0"/>
          <wp:positionH relativeFrom="column">
            <wp:posOffset>1798955</wp:posOffset>
          </wp:positionH>
          <wp:positionV relativeFrom="paragraph">
            <wp:posOffset>-3175</wp:posOffset>
          </wp:positionV>
          <wp:extent cx="4676775" cy="438150"/>
          <wp:effectExtent l="0" t="0" r="9525" b="0"/>
          <wp:wrapSquare wrapText="bothSides"/>
          <wp:docPr id="27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67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649B1" w:rsidRPr="00F649B1">
      <w:rPr>
        <w:noProof/>
        <w:sz w:val="2"/>
        <w:szCs w:val="2"/>
      </w:rPr>
      <w:t xml:space="preserve"> </w:t>
    </w:r>
  </w:p>
  <w:p w14:paraId="55166FA8" w14:textId="71DC2B92" w:rsidR="00F52CEF" w:rsidRDefault="00666B36" w:rsidP="00C304D6">
    <w:pPr>
      <w:pStyle w:val="Header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F69D73B" wp14:editId="27B63A3C">
              <wp:simplePos x="0" y="0"/>
              <wp:positionH relativeFrom="page">
                <wp:posOffset>-20955</wp:posOffset>
              </wp:positionH>
              <wp:positionV relativeFrom="paragraph">
                <wp:posOffset>328428</wp:posOffset>
              </wp:positionV>
              <wp:extent cx="7582535" cy="520995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2535" cy="520995"/>
                      </a:xfrm>
                      <a:prstGeom prst="rect">
                        <a:avLst/>
                      </a:prstGeom>
                      <a:solidFill>
                        <a:srgbClr val="FFD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1C1B30D" id="Прямоугольник 3" o:spid="_x0000_s1026" style="position:absolute;margin-left:-1.65pt;margin-top:25.85pt;width:597.05pt;height:4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" fillcolor="#ffd659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34C5"/>
    <w:multiLevelType w:val="hybridMultilevel"/>
    <w:tmpl w:val="528A06E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E1F6C"/>
    <w:multiLevelType w:val="hybridMultilevel"/>
    <w:tmpl w:val="76D8BC32"/>
    <w:lvl w:ilvl="0" w:tplc="7F88E6E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C04"/>
    <w:multiLevelType w:val="hybridMultilevel"/>
    <w:tmpl w:val="51CEC0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C6F79"/>
    <w:multiLevelType w:val="hybridMultilevel"/>
    <w:tmpl w:val="87484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C3"/>
    <w:rsid w:val="000018FC"/>
    <w:rsid w:val="00003506"/>
    <w:rsid w:val="00015CD4"/>
    <w:rsid w:val="000168F7"/>
    <w:rsid w:val="0003181B"/>
    <w:rsid w:val="000318C0"/>
    <w:rsid w:val="0003401A"/>
    <w:rsid w:val="00036605"/>
    <w:rsid w:val="00047CC0"/>
    <w:rsid w:val="00054EC6"/>
    <w:rsid w:val="00060F4D"/>
    <w:rsid w:val="00065E21"/>
    <w:rsid w:val="00067035"/>
    <w:rsid w:val="000743B3"/>
    <w:rsid w:val="0007478C"/>
    <w:rsid w:val="0008081A"/>
    <w:rsid w:val="00085B77"/>
    <w:rsid w:val="000872F8"/>
    <w:rsid w:val="000909E8"/>
    <w:rsid w:val="00091AC8"/>
    <w:rsid w:val="00093A2E"/>
    <w:rsid w:val="000947EC"/>
    <w:rsid w:val="000A627D"/>
    <w:rsid w:val="000B492F"/>
    <w:rsid w:val="000C3658"/>
    <w:rsid w:val="000C528F"/>
    <w:rsid w:val="000C7F0F"/>
    <w:rsid w:val="000D5ADB"/>
    <w:rsid w:val="000E0D1B"/>
    <w:rsid w:val="000F0158"/>
    <w:rsid w:val="000F12C1"/>
    <w:rsid w:val="000F64AE"/>
    <w:rsid w:val="0010472E"/>
    <w:rsid w:val="001077BE"/>
    <w:rsid w:val="001153FE"/>
    <w:rsid w:val="00115E5E"/>
    <w:rsid w:val="0012444F"/>
    <w:rsid w:val="00125BFD"/>
    <w:rsid w:val="00131007"/>
    <w:rsid w:val="00132E4D"/>
    <w:rsid w:val="0013343D"/>
    <w:rsid w:val="00141AD9"/>
    <w:rsid w:val="00147F7E"/>
    <w:rsid w:val="00155635"/>
    <w:rsid w:val="00161114"/>
    <w:rsid w:val="00161F61"/>
    <w:rsid w:val="00163C36"/>
    <w:rsid w:val="001672CB"/>
    <w:rsid w:val="00172C44"/>
    <w:rsid w:val="00176822"/>
    <w:rsid w:val="00176DED"/>
    <w:rsid w:val="001806A2"/>
    <w:rsid w:val="001829E0"/>
    <w:rsid w:val="001838A9"/>
    <w:rsid w:val="00196662"/>
    <w:rsid w:val="00197FAE"/>
    <w:rsid w:val="001A1D5E"/>
    <w:rsid w:val="001B3803"/>
    <w:rsid w:val="001B64E2"/>
    <w:rsid w:val="001B7C53"/>
    <w:rsid w:val="001C0DE5"/>
    <w:rsid w:val="001D16AA"/>
    <w:rsid w:val="001D56BD"/>
    <w:rsid w:val="001D6C56"/>
    <w:rsid w:val="001D73DE"/>
    <w:rsid w:val="001E2401"/>
    <w:rsid w:val="001E5ECE"/>
    <w:rsid w:val="001E61B5"/>
    <w:rsid w:val="001F67A8"/>
    <w:rsid w:val="00201297"/>
    <w:rsid w:val="002036D8"/>
    <w:rsid w:val="00205B87"/>
    <w:rsid w:val="0021020E"/>
    <w:rsid w:val="0021363F"/>
    <w:rsid w:val="00221683"/>
    <w:rsid w:val="002243CD"/>
    <w:rsid w:val="00225BEF"/>
    <w:rsid w:val="00225DE5"/>
    <w:rsid w:val="00226B32"/>
    <w:rsid w:val="00232EC0"/>
    <w:rsid w:val="00251282"/>
    <w:rsid w:val="0025173F"/>
    <w:rsid w:val="00253CD6"/>
    <w:rsid w:val="00253EFB"/>
    <w:rsid w:val="002606CD"/>
    <w:rsid w:val="00265F24"/>
    <w:rsid w:val="00266305"/>
    <w:rsid w:val="002734F8"/>
    <w:rsid w:val="00276E17"/>
    <w:rsid w:val="00280F77"/>
    <w:rsid w:val="00285D4F"/>
    <w:rsid w:val="00286FBC"/>
    <w:rsid w:val="002870E7"/>
    <w:rsid w:val="00290FB1"/>
    <w:rsid w:val="0029248F"/>
    <w:rsid w:val="002A1DCD"/>
    <w:rsid w:val="002A1FF5"/>
    <w:rsid w:val="002A41D4"/>
    <w:rsid w:val="002A5AE5"/>
    <w:rsid w:val="002A6B2B"/>
    <w:rsid w:val="002B12FC"/>
    <w:rsid w:val="002B4768"/>
    <w:rsid w:val="002B4BBA"/>
    <w:rsid w:val="002B6BEE"/>
    <w:rsid w:val="002B77C7"/>
    <w:rsid w:val="002C178E"/>
    <w:rsid w:val="002C54B6"/>
    <w:rsid w:val="002C6D31"/>
    <w:rsid w:val="002D01A2"/>
    <w:rsid w:val="002D72F4"/>
    <w:rsid w:val="002E6140"/>
    <w:rsid w:val="002F07B9"/>
    <w:rsid w:val="002F16F8"/>
    <w:rsid w:val="00300B95"/>
    <w:rsid w:val="0030110F"/>
    <w:rsid w:val="003100F0"/>
    <w:rsid w:val="0031032B"/>
    <w:rsid w:val="003103E1"/>
    <w:rsid w:val="00311C20"/>
    <w:rsid w:val="0031558D"/>
    <w:rsid w:val="00320402"/>
    <w:rsid w:val="00322012"/>
    <w:rsid w:val="00332472"/>
    <w:rsid w:val="003344D9"/>
    <w:rsid w:val="0034247B"/>
    <w:rsid w:val="003427A5"/>
    <w:rsid w:val="00343E7F"/>
    <w:rsid w:val="00350157"/>
    <w:rsid w:val="00351175"/>
    <w:rsid w:val="00354724"/>
    <w:rsid w:val="00366D9B"/>
    <w:rsid w:val="00367950"/>
    <w:rsid w:val="00382EA5"/>
    <w:rsid w:val="00385F79"/>
    <w:rsid w:val="00387087"/>
    <w:rsid w:val="0039306F"/>
    <w:rsid w:val="00393747"/>
    <w:rsid w:val="00397884"/>
    <w:rsid w:val="003A77CA"/>
    <w:rsid w:val="003A792D"/>
    <w:rsid w:val="003B2EE3"/>
    <w:rsid w:val="003C217A"/>
    <w:rsid w:val="003D1FDF"/>
    <w:rsid w:val="003D3908"/>
    <w:rsid w:val="003D7952"/>
    <w:rsid w:val="003E0BE5"/>
    <w:rsid w:val="003E6C29"/>
    <w:rsid w:val="003F3A2E"/>
    <w:rsid w:val="003F3EAD"/>
    <w:rsid w:val="00403129"/>
    <w:rsid w:val="004100F3"/>
    <w:rsid w:val="00412197"/>
    <w:rsid w:val="004215E0"/>
    <w:rsid w:val="004362C1"/>
    <w:rsid w:val="00447234"/>
    <w:rsid w:val="0044741B"/>
    <w:rsid w:val="00452473"/>
    <w:rsid w:val="004541D3"/>
    <w:rsid w:val="00464F5D"/>
    <w:rsid w:val="0047761E"/>
    <w:rsid w:val="00483FB5"/>
    <w:rsid w:val="0048608C"/>
    <w:rsid w:val="00486729"/>
    <w:rsid w:val="00494859"/>
    <w:rsid w:val="004A11CB"/>
    <w:rsid w:val="004A36C5"/>
    <w:rsid w:val="004C17D9"/>
    <w:rsid w:val="004C181E"/>
    <w:rsid w:val="004C76FE"/>
    <w:rsid w:val="004D3CCF"/>
    <w:rsid w:val="004D451E"/>
    <w:rsid w:val="004D4B41"/>
    <w:rsid w:val="004E4E22"/>
    <w:rsid w:val="00517AA7"/>
    <w:rsid w:val="0052313F"/>
    <w:rsid w:val="00533DF2"/>
    <w:rsid w:val="00540842"/>
    <w:rsid w:val="0054652B"/>
    <w:rsid w:val="0055185C"/>
    <w:rsid w:val="00552D9A"/>
    <w:rsid w:val="0055740F"/>
    <w:rsid w:val="005668CA"/>
    <w:rsid w:val="00570E47"/>
    <w:rsid w:val="00582B2B"/>
    <w:rsid w:val="00585C7F"/>
    <w:rsid w:val="005943B1"/>
    <w:rsid w:val="00595909"/>
    <w:rsid w:val="00596139"/>
    <w:rsid w:val="005C206C"/>
    <w:rsid w:val="005C5BD7"/>
    <w:rsid w:val="005E09BA"/>
    <w:rsid w:val="00612F72"/>
    <w:rsid w:val="00615B87"/>
    <w:rsid w:val="00623CF7"/>
    <w:rsid w:val="00624D36"/>
    <w:rsid w:val="0063292C"/>
    <w:rsid w:val="006408D1"/>
    <w:rsid w:val="00640C2D"/>
    <w:rsid w:val="0065677C"/>
    <w:rsid w:val="006601B3"/>
    <w:rsid w:val="006636A8"/>
    <w:rsid w:val="00666B36"/>
    <w:rsid w:val="00673535"/>
    <w:rsid w:val="00675D8E"/>
    <w:rsid w:val="006A5B4B"/>
    <w:rsid w:val="006B34A7"/>
    <w:rsid w:val="006C2097"/>
    <w:rsid w:val="006C349D"/>
    <w:rsid w:val="006D4852"/>
    <w:rsid w:val="006D7AFB"/>
    <w:rsid w:val="006E32A0"/>
    <w:rsid w:val="006E55B3"/>
    <w:rsid w:val="006E7358"/>
    <w:rsid w:val="006F5486"/>
    <w:rsid w:val="007107FA"/>
    <w:rsid w:val="007121DE"/>
    <w:rsid w:val="007208D8"/>
    <w:rsid w:val="007271D7"/>
    <w:rsid w:val="007344CC"/>
    <w:rsid w:val="007402DE"/>
    <w:rsid w:val="00744B83"/>
    <w:rsid w:val="007459B6"/>
    <w:rsid w:val="00745ADA"/>
    <w:rsid w:val="00750D2A"/>
    <w:rsid w:val="00753595"/>
    <w:rsid w:val="007635B2"/>
    <w:rsid w:val="00764F03"/>
    <w:rsid w:val="00766DD8"/>
    <w:rsid w:val="00771C28"/>
    <w:rsid w:val="00774C54"/>
    <w:rsid w:val="00775DF4"/>
    <w:rsid w:val="00793BF9"/>
    <w:rsid w:val="00797148"/>
    <w:rsid w:val="007A0AF8"/>
    <w:rsid w:val="007A2E97"/>
    <w:rsid w:val="007C0CA8"/>
    <w:rsid w:val="007C0D0A"/>
    <w:rsid w:val="007C161B"/>
    <w:rsid w:val="007E1945"/>
    <w:rsid w:val="007F3550"/>
    <w:rsid w:val="007F54C4"/>
    <w:rsid w:val="00817681"/>
    <w:rsid w:val="00821DC8"/>
    <w:rsid w:val="008263F9"/>
    <w:rsid w:val="0082776C"/>
    <w:rsid w:val="00831D00"/>
    <w:rsid w:val="00850EAD"/>
    <w:rsid w:val="008521CE"/>
    <w:rsid w:val="00853CAF"/>
    <w:rsid w:val="0085400F"/>
    <w:rsid w:val="00872B97"/>
    <w:rsid w:val="008759A4"/>
    <w:rsid w:val="008768D5"/>
    <w:rsid w:val="00877DB0"/>
    <w:rsid w:val="00885A94"/>
    <w:rsid w:val="00894A4B"/>
    <w:rsid w:val="008A0923"/>
    <w:rsid w:val="008B0787"/>
    <w:rsid w:val="008B30C3"/>
    <w:rsid w:val="008B5DD1"/>
    <w:rsid w:val="008C252D"/>
    <w:rsid w:val="008C5EFB"/>
    <w:rsid w:val="008D5E82"/>
    <w:rsid w:val="008D7CE6"/>
    <w:rsid w:val="008E04F8"/>
    <w:rsid w:val="008E17F4"/>
    <w:rsid w:val="008E2644"/>
    <w:rsid w:val="008E7232"/>
    <w:rsid w:val="008F0CAF"/>
    <w:rsid w:val="00904142"/>
    <w:rsid w:val="00905254"/>
    <w:rsid w:val="00905A18"/>
    <w:rsid w:val="0091585F"/>
    <w:rsid w:val="00921608"/>
    <w:rsid w:val="0095058A"/>
    <w:rsid w:val="009515B4"/>
    <w:rsid w:val="00952915"/>
    <w:rsid w:val="009549AF"/>
    <w:rsid w:val="00961655"/>
    <w:rsid w:val="009655F0"/>
    <w:rsid w:val="00966C1A"/>
    <w:rsid w:val="0097267C"/>
    <w:rsid w:val="0099227F"/>
    <w:rsid w:val="009924E7"/>
    <w:rsid w:val="009A3E0F"/>
    <w:rsid w:val="009A6275"/>
    <w:rsid w:val="009B5BEB"/>
    <w:rsid w:val="009C2A72"/>
    <w:rsid w:val="009C2EB2"/>
    <w:rsid w:val="009C3356"/>
    <w:rsid w:val="009D2726"/>
    <w:rsid w:val="009D4602"/>
    <w:rsid w:val="00A22653"/>
    <w:rsid w:val="00A303C3"/>
    <w:rsid w:val="00A4038A"/>
    <w:rsid w:val="00A51E18"/>
    <w:rsid w:val="00A54B7A"/>
    <w:rsid w:val="00A57058"/>
    <w:rsid w:val="00A679EF"/>
    <w:rsid w:val="00A73E34"/>
    <w:rsid w:val="00A83B14"/>
    <w:rsid w:val="00A87D9D"/>
    <w:rsid w:val="00A95988"/>
    <w:rsid w:val="00AA787E"/>
    <w:rsid w:val="00AB0098"/>
    <w:rsid w:val="00AB5848"/>
    <w:rsid w:val="00AD1AF4"/>
    <w:rsid w:val="00AD2688"/>
    <w:rsid w:val="00AF3EB1"/>
    <w:rsid w:val="00B00D1C"/>
    <w:rsid w:val="00B149A4"/>
    <w:rsid w:val="00B17FC8"/>
    <w:rsid w:val="00B22C47"/>
    <w:rsid w:val="00B344A6"/>
    <w:rsid w:val="00B43601"/>
    <w:rsid w:val="00B5292D"/>
    <w:rsid w:val="00B618AA"/>
    <w:rsid w:val="00B716F5"/>
    <w:rsid w:val="00B80499"/>
    <w:rsid w:val="00B80534"/>
    <w:rsid w:val="00B840F6"/>
    <w:rsid w:val="00B90340"/>
    <w:rsid w:val="00B925C8"/>
    <w:rsid w:val="00B92648"/>
    <w:rsid w:val="00B927D1"/>
    <w:rsid w:val="00B9296B"/>
    <w:rsid w:val="00BA5B57"/>
    <w:rsid w:val="00BA78A7"/>
    <w:rsid w:val="00BB2767"/>
    <w:rsid w:val="00BC2182"/>
    <w:rsid w:val="00BD11E4"/>
    <w:rsid w:val="00BF5020"/>
    <w:rsid w:val="00BF6629"/>
    <w:rsid w:val="00C07669"/>
    <w:rsid w:val="00C134C3"/>
    <w:rsid w:val="00C22614"/>
    <w:rsid w:val="00C22BF1"/>
    <w:rsid w:val="00C24465"/>
    <w:rsid w:val="00C27650"/>
    <w:rsid w:val="00C277D0"/>
    <w:rsid w:val="00C304D6"/>
    <w:rsid w:val="00C33CF8"/>
    <w:rsid w:val="00C453AF"/>
    <w:rsid w:val="00C45A37"/>
    <w:rsid w:val="00C56913"/>
    <w:rsid w:val="00C6106C"/>
    <w:rsid w:val="00C63A0F"/>
    <w:rsid w:val="00C70600"/>
    <w:rsid w:val="00C7656D"/>
    <w:rsid w:val="00C81A57"/>
    <w:rsid w:val="00C85812"/>
    <w:rsid w:val="00C91408"/>
    <w:rsid w:val="00C95149"/>
    <w:rsid w:val="00CA00F2"/>
    <w:rsid w:val="00CA05FD"/>
    <w:rsid w:val="00CB0ED5"/>
    <w:rsid w:val="00CB5EAB"/>
    <w:rsid w:val="00CC1861"/>
    <w:rsid w:val="00CC1A0F"/>
    <w:rsid w:val="00CD4808"/>
    <w:rsid w:val="00CF15A2"/>
    <w:rsid w:val="00CF2D2B"/>
    <w:rsid w:val="00CF35BE"/>
    <w:rsid w:val="00D002FD"/>
    <w:rsid w:val="00D0130C"/>
    <w:rsid w:val="00D03EB5"/>
    <w:rsid w:val="00D10A4D"/>
    <w:rsid w:val="00D13376"/>
    <w:rsid w:val="00D14B39"/>
    <w:rsid w:val="00D157F6"/>
    <w:rsid w:val="00D21208"/>
    <w:rsid w:val="00D22A97"/>
    <w:rsid w:val="00D25FCF"/>
    <w:rsid w:val="00D265F3"/>
    <w:rsid w:val="00D309D2"/>
    <w:rsid w:val="00D33558"/>
    <w:rsid w:val="00D4109F"/>
    <w:rsid w:val="00D4199A"/>
    <w:rsid w:val="00D4703B"/>
    <w:rsid w:val="00D51657"/>
    <w:rsid w:val="00D543DC"/>
    <w:rsid w:val="00D54625"/>
    <w:rsid w:val="00D66CD5"/>
    <w:rsid w:val="00D704DB"/>
    <w:rsid w:val="00D75977"/>
    <w:rsid w:val="00D75A1F"/>
    <w:rsid w:val="00D836BD"/>
    <w:rsid w:val="00D83F66"/>
    <w:rsid w:val="00D85BBF"/>
    <w:rsid w:val="00D907A8"/>
    <w:rsid w:val="00D97E72"/>
    <w:rsid w:val="00DA1DBF"/>
    <w:rsid w:val="00DA6166"/>
    <w:rsid w:val="00DC03F3"/>
    <w:rsid w:val="00DE4E4C"/>
    <w:rsid w:val="00DE4EDA"/>
    <w:rsid w:val="00DF187C"/>
    <w:rsid w:val="00DF4369"/>
    <w:rsid w:val="00E107A3"/>
    <w:rsid w:val="00E10CCC"/>
    <w:rsid w:val="00E113C7"/>
    <w:rsid w:val="00E162B2"/>
    <w:rsid w:val="00E17440"/>
    <w:rsid w:val="00E21376"/>
    <w:rsid w:val="00E213FC"/>
    <w:rsid w:val="00E240AE"/>
    <w:rsid w:val="00E24608"/>
    <w:rsid w:val="00E3330F"/>
    <w:rsid w:val="00E354A4"/>
    <w:rsid w:val="00E36266"/>
    <w:rsid w:val="00E445A6"/>
    <w:rsid w:val="00E45381"/>
    <w:rsid w:val="00E64C91"/>
    <w:rsid w:val="00E801B1"/>
    <w:rsid w:val="00E902BF"/>
    <w:rsid w:val="00E96F14"/>
    <w:rsid w:val="00EA6018"/>
    <w:rsid w:val="00EA7EAE"/>
    <w:rsid w:val="00EB37D7"/>
    <w:rsid w:val="00EB7DF0"/>
    <w:rsid w:val="00EC7954"/>
    <w:rsid w:val="00ED3473"/>
    <w:rsid w:val="00F04BA3"/>
    <w:rsid w:val="00F129AA"/>
    <w:rsid w:val="00F24D6F"/>
    <w:rsid w:val="00F250F3"/>
    <w:rsid w:val="00F3059A"/>
    <w:rsid w:val="00F50A81"/>
    <w:rsid w:val="00F52CEF"/>
    <w:rsid w:val="00F60E9E"/>
    <w:rsid w:val="00F61B90"/>
    <w:rsid w:val="00F6435F"/>
    <w:rsid w:val="00F649B1"/>
    <w:rsid w:val="00F70201"/>
    <w:rsid w:val="00F719DA"/>
    <w:rsid w:val="00F71B64"/>
    <w:rsid w:val="00F74544"/>
    <w:rsid w:val="00F77DE2"/>
    <w:rsid w:val="00F80E91"/>
    <w:rsid w:val="00F86E65"/>
    <w:rsid w:val="00F973E2"/>
    <w:rsid w:val="00F9766B"/>
    <w:rsid w:val="00FB4B33"/>
    <w:rsid w:val="00FC5805"/>
    <w:rsid w:val="00FD3AAB"/>
    <w:rsid w:val="00FD4363"/>
    <w:rsid w:val="00FD6184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F6216"/>
  <w15:docId w15:val="{75514F84-1982-4A89-9FD7-7C61354B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B2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8B30C3"/>
  </w:style>
  <w:style w:type="paragraph" w:styleId="Footer">
    <w:name w:val="footer"/>
    <w:basedOn w:val="Normal"/>
    <w:link w:val="FooterChar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B30C3"/>
  </w:style>
  <w:style w:type="paragraph" w:styleId="BalloonText">
    <w:name w:val="Balloon Text"/>
    <w:basedOn w:val="Normal"/>
    <w:link w:val="BalloonTextChar"/>
    <w:uiPriority w:val="99"/>
    <w:semiHidden/>
    <w:unhideWhenUsed/>
    <w:rsid w:val="008B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C3"/>
    <w:rPr>
      <w:rFonts w:ascii="Tahoma" w:hAnsi="Tahoma" w:cs="Tahoma"/>
      <w:sz w:val="16"/>
      <w:szCs w:val="16"/>
    </w:rPr>
  </w:style>
  <w:style w:type="paragraph" w:customStyle="1" w:styleId="Head1">
    <w:name w:val="Head 1"/>
    <w:basedOn w:val="Normal"/>
    <w:link w:val="Head10"/>
    <w:qFormat/>
    <w:rsid w:val="00D83F66"/>
    <w:pPr>
      <w:spacing w:before="500" w:after="200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DefaultParagraphFont"/>
    <w:link w:val="Head1"/>
    <w:rsid w:val="00D83F66"/>
    <w:rPr>
      <w:rFonts w:ascii="PF Square Sans Pro Medium" w:hAnsi="PF Square Sans Pro Medium" w:cs="Arial"/>
      <w:b/>
      <w:caps/>
      <w:color w:val="05509F"/>
      <w:lang w:val="uk-UA"/>
    </w:rPr>
  </w:style>
  <w:style w:type="paragraph" w:styleId="ListParagraph">
    <w:name w:val="List Paragraph"/>
    <w:basedOn w:val="Normal"/>
    <w:uiPriority w:val="34"/>
    <w:qFormat/>
    <w:rsid w:val="009C2EB2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9C2EB2"/>
    <w:pPr>
      <w:spacing w:after="0" w:line="240" w:lineRule="auto"/>
    </w:pPr>
    <w:rPr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A0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0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375F-C1EF-45BE-9642-1E5D8B29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Mariana</cp:lastModifiedBy>
  <cp:revision>2</cp:revision>
  <cp:lastPrinted>2018-01-17T09:26:00Z</cp:lastPrinted>
  <dcterms:created xsi:type="dcterms:W3CDTF">2018-02-07T14:16:00Z</dcterms:created>
  <dcterms:modified xsi:type="dcterms:W3CDTF">2018-02-07T14:16:00Z</dcterms:modified>
</cp:coreProperties>
</file>